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658"/>
        <w:gridCol w:w="43"/>
        <w:gridCol w:w="1235"/>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D1300B">
            <w:pPr>
              <w:jc w:val="center"/>
              <w:rPr>
                <w:rFonts w:ascii="Arial" w:hAnsi="Arial"/>
              </w:rPr>
            </w:pPr>
          </w:p>
          <w:p w:rsidR="00D1300B" w:rsidRDefault="00F71A06">
            <w:pPr>
              <w:jc w:val="center"/>
              <w:rPr>
                <w:rFonts w:ascii="Arial" w:hAnsi="Arial"/>
                <w:lang w:val="en-GB"/>
              </w:rPr>
            </w:pPr>
            <w:r>
              <w:rPr>
                <w:noProof/>
                <w:lang w:val="en-CA" w:eastAsia="en-CA"/>
              </w:rPr>
              <w:drawing>
                <wp:inline distT="0" distB="0" distL="0" distR="0">
                  <wp:extent cx="733425" cy="1066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1066800"/>
                          </a:xfrm>
                          <a:prstGeom prst="rect">
                            <a:avLst/>
                          </a:prstGeom>
                          <a:noFill/>
                          <a:ln>
                            <a:noFill/>
                          </a:ln>
                        </pic:spPr>
                      </pic:pic>
                    </a:graphicData>
                  </a:graphic>
                </wp:inline>
              </w:drawing>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AC42E2">
            <w:pPr>
              <w:rPr>
                <w:rFonts w:ascii="Arial" w:hAnsi="Arial"/>
              </w:rPr>
            </w:pPr>
            <w:r>
              <w:rPr>
                <w:rFonts w:ascii="Arial" w:hAnsi="Arial"/>
              </w:rPr>
              <w:t>Crisis Intervention &amp; Resolution</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AC42E2">
            <w:pPr>
              <w:rPr>
                <w:rFonts w:ascii="Arial" w:hAnsi="Arial"/>
              </w:rPr>
            </w:pPr>
            <w:r>
              <w:rPr>
                <w:rFonts w:ascii="Arial" w:hAnsi="Arial"/>
              </w:rPr>
              <w:t>SSW222</w:t>
            </w:r>
          </w:p>
        </w:tc>
        <w:tc>
          <w:tcPr>
            <w:tcW w:w="1701" w:type="dxa"/>
            <w:gridSpan w:val="2"/>
          </w:tcPr>
          <w:p w:rsidR="00D1300B" w:rsidRDefault="00D1300B">
            <w:pPr>
              <w:rPr>
                <w:rFonts w:ascii="Arial" w:hAnsi="Arial"/>
                <w:b/>
              </w:rPr>
            </w:pPr>
            <w:r>
              <w:rPr>
                <w:rFonts w:ascii="Arial" w:hAnsi="Arial"/>
                <w:b/>
                <w:lang w:val="en-GB"/>
              </w:rPr>
              <w:t>SEMESTER:</w:t>
            </w:r>
          </w:p>
        </w:tc>
        <w:tc>
          <w:tcPr>
            <w:tcW w:w="1235" w:type="dxa"/>
          </w:tcPr>
          <w:p w:rsidR="00D1300B" w:rsidRDefault="00AC42E2">
            <w:pPr>
              <w:rPr>
                <w:rFonts w:ascii="Arial" w:hAnsi="Arial"/>
              </w:rPr>
            </w:pPr>
            <w:r>
              <w:rPr>
                <w:rFonts w:ascii="Arial" w:hAnsi="Arial"/>
              </w:rPr>
              <w:t>4</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AC42E2">
            <w:pPr>
              <w:rPr>
                <w:rFonts w:ascii="Arial" w:hAnsi="Arial"/>
              </w:rPr>
            </w:pPr>
            <w:r>
              <w:rPr>
                <w:rFonts w:ascii="Arial" w:hAnsi="Arial"/>
              </w:rPr>
              <w:t xml:space="preserve">Social Service Worker </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AC42E2" w:rsidRDefault="00AC42E2" w:rsidP="00846119">
            <w:pPr>
              <w:rPr>
                <w:rFonts w:ascii="Arial" w:hAnsi="Arial"/>
              </w:rPr>
            </w:pPr>
            <w:r>
              <w:rPr>
                <w:rFonts w:ascii="Arial" w:hAnsi="Arial"/>
              </w:rPr>
              <w:t>Leanne Murray, MS</w:t>
            </w:r>
            <w:r w:rsidR="00846119">
              <w:rPr>
                <w:rFonts w:ascii="Arial" w:hAnsi="Arial"/>
              </w:rPr>
              <w:t xml:space="preserve">W.  </w:t>
            </w:r>
          </w:p>
          <w:p w:rsidR="00846119" w:rsidRDefault="00846119" w:rsidP="00846119">
            <w:pPr>
              <w:rPr>
                <w:rFonts w:ascii="Arial" w:hAnsi="Arial"/>
              </w:rPr>
            </w:pPr>
            <w:r>
              <w:rPr>
                <w:rFonts w:ascii="Arial" w:hAnsi="Arial"/>
              </w:rPr>
              <w:t>SSW Professor</w:t>
            </w:r>
          </w:p>
          <w:p w:rsidR="00846119" w:rsidRDefault="00846119" w:rsidP="00846119">
            <w:pPr>
              <w:rPr>
                <w:rFonts w:ascii="Arial" w:hAnsi="Arial"/>
              </w:rPr>
            </w:pPr>
          </w:p>
        </w:tc>
      </w:tr>
      <w:tr w:rsidR="00D1300B" w:rsidTr="00344906">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AC42E2" w:rsidP="00BE4A54">
            <w:pPr>
              <w:rPr>
                <w:rFonts w:ascii="Arial" w:hAnsi="Arial"/>
              </w:rPr>
            </w:pPr>
            <w:r>
              <w:rPr>
                <w:rFonts w:ascii="Arial" w:hAnsi="Arial"/>
              </w:rPr>
              <w:t>Jan 201</w:t>
            </w:r>
            <w:r w:rsidR="002078F8">
              <w:rPr>
                <w:rFonts w:ascii="Arial" w:hAnsi="Arial"/>
              </w:rPr>
              <w:t>4</w:t>
            </w:r>
          </w:p>
        </w:tc>
        <w:tc>
          <w:tcPr>
            <w:tcW w:w="3600" w:type="dxa"/>
            <w:gridSpan w:val="2"/>
          </w:tcPr>
          <w:p w:rsidR="00D1300B" w:rsidRDefault="00D1300B">
            <w:pPr>
              <w:rPr>
                <w:rFonts w:ascii="Arial" w:hAnsi="Arial"/>
              </w:rPr>
            </w:pPr>
            <w:r>
              <w:rPr>
                <w:rFonts w:ascii="Arial" w:hAnsi="Arial"/>
                <w:b/>
                <w:lang w:val="en-GB"/>
              </w:rPr>
              <w:t>PREVIOUS OUTLINE DATED:</w:t>
            </w:r>
          </w:p>
        </w:tc>
        <w:tc>
          <w:tcPr>
            <w:tcW w:w="1278" w:type="dxa"/>
            <w:gridSpan w:val="2"/>
          </w:tcPr>
          <w:p w:rsidR="00D1300B" w:rsidRDefault="00AC42E2">
            <w:pPr>
              <w:rPr>
                <w:rFonts w:ascii="Arial" w:hAnsi="Arial"/>
              </w:rPr>
            </w:pPr>
            <w:r>
              <w:rPr>
                <w:rFonts w:ascii="Arial" w:hAnsi="Arial"/>
              </w:rPr>
              <w:t>Jan 20</w:t>
            </w:r>
            <w:r w:rsidR="00397824">
              <w:rPr>
                <w:rFonts w:ascii="Arial" w:hAnsi="Arial"/>
              </w:rPr>
              <w:t>1</w:t>
            </w:r>
            <w:r w:rsidR="002078F8">
              <w:rPr>
                <w:rFonts w:ascii="Arial" w:hAnsi="Arial"/>
              </w:rPr>
              <w:t>3</w:t>
            </w:r>
          </w:p>
        </w:tc>
      </w:tr>
      <w:tr w:rsidR="00D1300B" w:rsidTr="00344906">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3"/>
          </w:tcPr>
          <w:p w:rsidR="00D1300B" w:rsidRDefault="00EA00B8">
            <w:pPr>
              <w:jc w:val="center"/>
              <w:rPr>
                <w:rFonts w:ascii="Arial" w:hAnsi="Arial"/>
              </w:rPr>
            </w:pPr>
            <w:r>
              <w:rPr>
                <w:i/>
              </w:rPr>
              <w:t>“Angelique Lemay”</w:t>
            </w:r>
          </w:p>
        </w:tc>
        <w:tc>
          <w:tcPr>
            <w:tcW w:w="1278" w:type="dxa"/>
            <w:gridSpan w:val="2"/>
          </w:tcPr>
          <w:p w:rsidR="00D1300B" w:rsidRDefault="00781DD6">
            <w:pPr>
              <w:rPr>
                <w:rFonts w:ascii="Arial" w:hAnsi="Arial"/>
              </w:rPr>
            </w:pPr>
            <w:r>
              <w:rPr>
                <w:i/>
              </w:rPr>
              <w:t>Dec</w:t>
            </w:r>
            <w:bookmarkStart w:id="0" w:name="_GoBack"/>
            <w:bookmarkEnd w:id="0"/>
            <w:r w:rsidR="00EA00B8">
              <w:rPr>
                <w:i/>
              </w:rPr>
              <w:t>. 2013</w:t>
            </w:r>
          </w:p>
        </w:tc>
      </w:tr>
      <w:tr w:rsidR="00D1300B" w:rsidTr="00344906">
        <w:trPr>
          <w:cantSplit/>
        </w:trPr>
        <w:tc>
          <w:tcPr>
            <w:tcW w:w="2518" w:type="dxa"/>
          </w:tcPr>
          <w:p w:rsidR="00D1300B" w:rsidRDefault="00D1300B">
            <w:pPr>
              <w:rPr>
                <w:rFonts w:ascii="Arial" w:hAnsi="Arial"/>
              </w:rPr>
            </w:pPr>
          </w:p>
        </w:tc>
        <w:tc>
          <w:tcPr>
            <w:tcW w:w="506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DC47AD">
            <w:pPr>
              <w:pStyle w:val="Heading2"/>
              <w:rPr>
                <w:rFonts w:ascii="Arial" w:hAnsi="Arial"/>
                <w:lang w:val="en-US"/>
              </w:rPr>
            </w:pPr>
            <w:r>
              <w:rPr>
                <w:rFonts w:ascii="Arial" w:hAnsi="Arial"/>
                <w:lang w:val="en-US"/>
              </w:rPr>
              <w:t xml:space="preserve">DEAN </w:t>
            </w:r>
          </w:p>
        </w:tc>
        <w:tc>
          <w:tcPr>
            <w:tcW w:w="1278" w:type="dxa"/>
            <w:gridSpan w:val="2"/>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AC42E2">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AC42E2">
            <w:pPr>
              <w:rPr>
                <w:rFonts w:ascii="Arial" w:hAnsi="Arial"/>
              </w:rPr>
            </w:pPr>
            <w:r>
              <w:rPr>
                <w:rFonts w:ascii="Arial" w:hAnsi="Arial"/>
              </w:rPr>
              <w:t>SSW</w:t>
            </w:r>
            <w:r w:rsidR="00DC47AD">
              <w:rPr>
                <w:rFonts w:ascii="Arial" w:hAnsi="Arial"/>
              </w:rPr>
              <w:t>203</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AC42E2">
            <w:pPr>
              <w:rPr>
                <w:rFonts w:ascii="Arial" w:hAnsi="Arial"/>
              </w:rPr>
            </w:pPr>
            <w:r>
              <w:rPr>
                <w:rFonts w:ascii="Arial" w:hAnsi="Arial"/>
              </w:rPr>
              <w:t>3</w:t>
            </w:r>
          </w:p>
        </w:tc>
      </w:tr>
      <w:tr w:rsidR="00D1300B">
        <w:trPr>
          <w:cantSplit/>
        </w:trPr>
        <w:tc>
          <w:tcPr>
            <w:tcW w:w="8856" w:type="dxa"/>
            <w:gridSpan w:val="6"/>
          </w:tcPr>
          <w:p w:rsidR="00D1300B" w:rsidRDefault="00D1300B">
            <w:pPr>
              <w:pStyle w:val="Heading2"/>
              <w:tabs>
                <w:tab w:val="center" w:pos="4560"/>
              </w:tabs>
              <w:rPr>
                <w:rFonts w:ascii="Arial" w:hAnsi="Arial"/>
              </w:rPr>
            </w:pPr>
          </w:p>
          <w:p w:rsidR="00B5450D" w:rsidRDefault="00B5450D" w:rsidP="00B5450D">
            <w:pPr>
              <w:rPr>
                <w:lang w:val="en-GB"/>
              </w:rPr>
            </w:pPr>
          </w:p>
          <w:p w:rsidR="00B5450D" w:rsidRPr="00B5450D" w:rsidRDefault="00B5450D" w:rsidP="00B5450D">
            <w:pPr>
              <w:rPr>
                <w:lang w:val="en-GB"/>
              </w:rPr>
            </w:pPr>
          </w:p>
          <w:p w:rsidR="00D1300B" w:rsidRDefault="00D1300B">
            <w:pPr>
              <w:pStyle w:val="Heading2"/>
              <w:tabs>
                <w:tab w:val="center" w:pos="4560"/>
              </w:tabs>
              <w:rPr>
                <w:rFonts w:ascii="Arial" w:hAnsi="Arial"/>
              </w:rPr>
            </w:pPr>
            <w:r>
              <w:rPr>
                <w:rFonts w:ascii="Arial" w:hAnsi="Arial"/>
              </w:rPr>
              <w:t>Copyright ©</w:t>
            </w:r>
            <w:r w:rsidR="00864F0E">
              <w:rPr>
                <w:rFonts w:ascii="Arial" w:hAnsi="Arial"/>
              </w:rPr>
              <w:t xml:space="preserve"> </w:t>
            </w:r>
            <w:r w:rsidR="00BE4A54">
              <w:rPr>
                <w:rFonts w:ascii="Arial" w:hAnsi="Arial"/>
              </w:rPr>
              <w:t>2012</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rsidP="00B5450D">
            <w:pPr>
              <w:pStyle w:val="Heading2"/>
              <w:tabs>
                <w:tab w:val="center" w:pos="4560"/>
              </w:tabs>
              <w:rPr>
                <w:rFonts w:ascii="Arial" w:hAnsi="Arial"/>
                <w:b w:val="0"/>
              </w:rPr>
            </w:pPr>
            <w:r>
              <w:rPr>
                <w:rFonts w:ascii="Arial" w:hAnsi="Arial"/>
                <w:b w:val="0"/>
                <w:i/>
              </w:rPr>
              <w:t>For additional information, please contact</w:t>
            </w:r>
            <w:r w:rsidR="00344906">
              <w:rPr>
                <w:rFonts w:ascii="Arial" w:hAnsi="Arial"/>
                <w:b w:val="0"/>
                <w:i/>
              </w:rPr>
              <w:t xml:space="preserve"> </w:t>
            </w:r>
            <w:r w:rsidR="00B5450D" w:rsidRPr="00B5450D">
              <w:rPr>
                <w:rFonts w:ascii="Arial" w:hAnsi="Arial"/>
                <w:b w:val="0"/>
                <w:i/>
              </w:rPr>
              <w:t>Angelique Lemay, Dean</w:t>
            </w:r>
          </w:p>
        </w:tc>
      </w:tr>
      <w:tr w:rsidR="00D1300B">
        <w:trPr>
          <w:cantSplit/>
        </w:trPr>
        <w:tc>
          <w:tcPr>
            <w:tcW w:w="8856" w:type="dxa"/>
            <w:gridSpan w:val="6"/>
          </w:tcPr>
          <w:p w:rsidR="00D1300B" w:rsidRDefault="00B5450D">
            <w:pPr>
              <w:tabs>
                <w:tab w:val="center" w:pos="4560"/>
              </w:tabs>
              <w:jc w:val="center"/>
              <w:rPr>
                <w:rFonts w:ascii="Arial" w:hAnsi="Arial"/>
                <w:i/>
                <w:lang w:val="en-GB"/>
              </w:rPr>
            </w:pPr>
            <w:r>
              <w:rPr>
                <w:rFonts w:ascii="Arial" w:hAnsi="Arial" w:cs="Arial"/>
                <w:i/>
                <w:szCs w:val="24"/>
              </w:rPr>
              <w:t>School of Community Services and Interdisciplinary Studies.</w:t>
            </w:r>
          </w:p>
        </w:tc>
      </w:tr>
      <w:tr w:rsidR="00D1300B">
        <w:trPr>
          <w:cantSplit/>
        </w:trPr>
        <w:tc>
          <w:tcPr>
            <w:tcW w:w="8856" w:type="dxa"/>
            <w:gridSpan w:val="6"/>
          </w:tcPr>
          <w:p w:rsidR="00D1300B" w:rsidRDefault="00D1300B">
            <w:pPr>
              <w:tabs>
                <w:tab w:val="center" w:pos="4560"/>
              </w:tabs>
              <w:jc w:val="center"/>
              <w:rPr>
                <w:rFonts w:ascii="Arial" w:hAnsi="Arial"/>
                <w:i/>
                <w:lang w:val="en-GB"/>
              </w:rPr>
            </w:pPr>
            <w:r>
              <w:rPr>
                <w:rFonts w:ascii="Arial" w:hAnsi="Arial"/>
                <w:i/>
                <w:lang w:val="en-GB"/>
              </w:rPr>
              <w:t>(705) 759-2554, Ext.</w:t>
            </w:r>
            <w:r w:rsidR="003D0B70">
              <w:rPr>
                <w:rFonts w:ascii="Arial" w:hAnsi="Arial"/>
                <w:i/>
                <w:lang w:val="en-GB"/>
              </w:rPr>
              <w:t xml:space="preserve"> </w:t>
            </w:r>
            <w:r w:rsidR="00344906">
              <w:rPr>
                <w:rFonts w:ascii="Arial" w:hAnsi="Arial"/>
                <w:i/>
                <w:lang w:val="en-GB"/>
              </w:rPr>
              <w:t>2693</w:t>
            </w:r>
          </w:p>
          <w:p w:rsidR="00344906" w:rsidRDefault="00344906">
            <w:pPr>
              <w:tabs>
                <w:tab w:val="center" w:pos="4560"/>
              </w:tabs>
              <w:jc w:val="center"/>
              <w:rPr>
                <w:rFonts w:ascii="Arial" w:hAnsi="Arial"/>
                <w:i/>
                <w:lang w:val="en-GB"/>
              </w:rPr>
            </w:pPr>
          </w:p>
          <w:p w:rsidR="00344906" w:rsidRDefault="00344906">
            <w:pPr>
              <w:tabs>
                <w:tab w:val="center" w:pos="4560"/>
              </w:tabs>
              <w:jc w:val="center"/>
              <w:rPr>
                <w:rFonts w:ascii="Arial" w:hAnsi="Arial"/>
              </w:rPr>
            </w:pPr>
          </w:p>
        </w:tc>
      </w:tr>
    </w:tbl>
    <w:p w:rsidR="00344906" w:rsidRDefault="00344906">
      <w:pPr>
        <w:rPr>
          <w:rFonts w:ascii="Arial" w:hAnsi="Arial"/>
          <w:i/>
          <w:lang w:val="en-GB"/>
        </w:rPr>
      </w:pPr>
      <w:r>
        <w:rPr>
          <w:rFonts w:ascii="Arial" w:hAnsi="Arial"/>
          <w:i/>
          <w:lang w:val="en-GB"/>
        </w:rPr>
        <w:br w:type="page"/>
      </w: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AC42E2" w:rsidRDefault="00AC42E2"/>
          <w:p w:rsidR="005C4FE9" w:rsidRPr="009A251B" w:rsidRDefault="00AC42E2">
            <w:pPr>
              <w:rPr>
                <w:rFonts w:ascii="Arial" w:hAnsi="Arial" w:cs="Arial"/>
                <w:u w:val="single"/>
              </w:rPr>
            </w:pPr>
            <w:r w:rsidRPr="009A251B">
              <w:rPr>
                <w:rFonts w:ascii="Arial" w:hAnsi="Arial" w:cs="Arial"/>
              </w:rPr>
              <w:t>The course</w:t>
            </w:r>
            <w:r w:rsidR="00196523">
              <w:rPr>
                <w:rFonts w:ascii="Arial" w:hAnsi="Arial" w:cs="Arial"/>
              </w:rPr>
              <w:t xml:space="preserve"> is designed for Social Service</w:t>
            </w:r>
            <w:r w:rsidRPr="009A251B">
              <w:rPr>
                <w:rFonts w:ascii="Arial" w:hAnsi="Arial" w:cs="Arial"/>
              </w:rPr>
              <w:t xml:space="preserve"> Worker Students to increase knowledge and skills for crisis intervention practice with individuals, families, groups and communities.  Students will study evidence-based applications of theory to practice with identified at-risk populations.  Recent research supports a resiliency-based approach to promote crisis resolution particularly in a multi-cultural society.  Application, analyses and discussion will centre on crisis intervention and resolution as it applies to social </w:t>
            </w:r>
            <w:r w:rsidR="00397824">
              <w:rPr>
                <w:rFonts w:ascii="Arial" w:hAnsi="Arial" w:cs="Arial"/>
              </w:rPr>
              <w:t xml:space="preserve">service </w:t>
            </w:r>
            <w:r w:rsidRPr="009A251B">
              <w:rPr>
                <w:rFonts w:ascii="Arial" w:hAnsi="Arial" w:cs="Arial"/>
              </w:rPr>
              <w:t>work practice.</w:t>
            </w:r>
          </w:p>
        </w:tc>
      </w:tr>
    </w:tbl>
    <w:p w:rsidR="00D1300B" w:rsidRDefault="00D1300B">
      <w:pPr>
        <w:rPr>
          <w:rFonts w:ascii="Arial" w:hAnsi="Arial"/>
        </w:rPr>
      </w:pPr>
    </w:p>
    <w:p w:rsidR="0005601D" w:rsidRDefault="0005601D">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Pr="009A251B" w:rsidRDefault="00AC42E2">
            <w:pPr>
              <w:rPr>
                <w:rFonts w:ascii="Arial" w:hAnsi="Arial" w:cs="Arial"/>
                <w:szCs w:val="24"/>
              </w:rPr>
            </w:pPr>
            <w:r w:rsidRPr="009A251B">
              <w:rPr>
                <w:rFonts w:ascii="Arial" w:hAnsi="Arial" w:cs="Arial"/>
                <w:szCs w:val="24"/>
              </w:rPr>
              <w:t>Demonstrate knowledge of theoretical approaches for crisis intervention.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9A251B" w:rsidRDefault="00D1300B">
            <w:pPr>
              <w:rPr>
                <w:rFonts w:ascii="Arial" w:hAnsi="Arial" w:cs="Arial"/>
                <w:szCs w:val="24"/>
                <w:u w:val="single"/>
              </w:rPr>
            </w:pPr>
            <w:r w:rsidRPr="009A251B">
              <w:rPr>
                <w:rFonts w:ascii="Arial" w:hAnsi="Arial" w:cs="Arial"/>
                <w:szCs w:val="24"/>
                <w:u w:val="single"/>
              </w:rPr>
              <w:t>Potential Elements of the Performance:</w:t>
            </w:r>
          </w:p>
          <w:p w:rsidR="00AC42E2" w:rsidRPr="009A251B" w:rsidRDefault="00AC42E2" w:rsidP="00AC42E2">
            <w:pPr>
              <w:numPr>
                <w:ilvl w:val="0"/>
                <w:numId w:val="15"/>
              </w:numPr>
              <w:rPr>
                <w:rFonts w:ascii="Arial" w:hAnsi="Arial" w:cs="Arial"/>
                <w:szCs w:val="24"/>
              </w:rPr>
            </w:pPr>
            <w:r w:rsidRPr="009A251B">
              <w:rPr>
                <w:rFonts w:ascii="Arial" w:hAnsi="Arial" w:cs="Arial"/>
                <w:szCs w:val="24"/>
              </w:rPr>
              <w:t>Identify and understand theoretical foundation of crisis work</w:t>
            </w:r>
          </w:p>
          <w:p w:rsidR="00AC42E2" w:rsidRPr="009A251B" w:rsidRDefault="00AC42E2" w:rsidP="00AC42E2">
            <w:pPr>
              <w:numPr>
                <w:ilvl w:val="0"/>
                <w:numId w:val="15"/>
              </w:numPr>
              <w:rPr>
                <w:rFonts w:ascii="Arial" w:hAnsi="Arial" w:cs="Arial"/>
                <w:szCs w:val="24"/>
              </w:rPr>
            </w:pPr>
            <w:r w:rsidRPr="009A251B">
              <w:rPr>
                <w:rFonts w:ascii="Arial" w:hAnsi="Arial" w:cs="Arial"/>
                <w:szCs w:val="24"/>
              </w:rPr>
              <w:t xml:space="preserve">Familiarize with concepts of resiliency research and </w:t>
            </w:r>
            <w:r w:rsidR="00B52856" w:rsidRPr="009A251B">
              <w:rPr>
                <w:rFonts w:ascii="Arial" w:hAnsi="Arial" w:cs="Arial"/>
                <w:szCs w:val="24"/>
              </w:rPr>
              <w:t>its</w:t>
            </w:r>
            <w:r w:rsidRPr="009A251B">
              <w:rPr>
                <w:rFonts w:ascii="Arial" w:hAnsi="Arial" w:cs="Arial"/>
                <w:szCs w:val="24"/>
              </w:rPr>
              <w:t xml:space="preserve"> application to crisis intervention</w:t>
            </w:r>
          </w:p>
          <w:p w:rsidR="00AC42E2" w:rsidRPr="009A251B" w:rsidRDefault="00AC42E2" w:rsidP="00AC42E2">
            <w:pPr>
              <w:numPr>
                <w:ilvl w:val="0"/>
                <w:numId w:val="15"/>
              </w:numPr>
              <w:rPr>
                <w:rFonts w:ascii="Arial" w:hAnsi="Arial" w:cs="Arial"/>
                <w:szCs w:val="24"/>
              </w:rPr>
            </w:pPr>
            <w:r w:rsidRPr="009A251B">
              <w:rPr>
                <w:rFonts w:ascii="Arial" w:hAnsi="Arial" w:cs="Arial"/>
                <w:szCs w:val="24"/>
              </w:rPr>
              <w:t>Integrate and apply the selected model(s) of crisis intervention studied</w:t>
            </w:r>
          </w:p>
          <w:p w:rsidR="00AC42E2" w:rsidRPr="009A251B" w:rsidRDefault="00AC42E2" w:rsidP="00AC42E2">
            <w:pPr>
              <w:numPr>
                <w:ilvl w:val="0"/>
                <w:numId w:val="15"/>
              </w:numPr>
              <w:rPr>
                <w:rFonts w:ascii="Arial" w:hAnsi="Arial" w:cs="Arial"/>
                <w:szCs w:val="24"/>
              </w:rPr>
            </w:pPr>
            <w:r w:rsidRPr="009A251B">
              <w:rPr>
                <w:rFonts w:ascii="Arial" w:hAnsi="Arial" w:cs="Arial"/>
                <w:szCs w:val="24"/>
              </w:rPr>
              <w:t>Recognize the historical roots of crisis work and future directions</w:t>
            </w:r>
          </w:p>
          <w:p w:rsidR="00AC42E2" w:rsidRPr="009A251B" w:rsidRDefault="00AC42E2" w:rsidP="00AC42E2">
            <w:pPr>
              <w:numPr>
                <w:ilvl w:val="0"/>
                <w:numId w:val="15"/>
              </w:numPr>
              <w:rPr>
                <w:rFonts w:ascii="Arial" w:hAnsi="Arial" w:cs="Arial"/>
                <w:szCs w:val="24"/>
              </w:rPr>
            </w:pPr>
            <w:r w:rsidRPr="009A251B">
              <w:rPr>
                <w:rFonts w:ascii="Arial" w:hAnsi="Arial" w:cs="Arial"/>
                <w:szCs w:val="24"/>
              </w:rPr>
              <w:t xml:space="preserve">List and describe the goals and skills of crisis intervention </w:t>
            </w:r>
          </w:p>
          <w:p w:rsidR="005C4FE9" w:rsidRPr="009A251B" w:rsidRDefault="005C4FE9">
            <w:pPr>
              <w:rPr>
                <w:rFonts w:ascii="Arial" w:hAnsi="Arial" w:cs="Arial"/>
                <w:szCs w:val="24"/>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Pr="009A251B" w:rsidRDefault="00AC42E2">
            <w:pPr>
              <w:rPr>
                <w:rFonts w:ascii="Arial" w:hAnsi="Arial" w:cs="Arial"/>
                <w:szCs w:val="24"/>
              </w:rPr>
            </w:pPr>
            <w:r w:rsidRPr="009A251B">
              <w:rPr>
                <w:rFonts w:ascii="Arial" w:hAnsi="Arial" w:cs="Arial"/>
                <w:szCs w:val="24"/>
              </w:rPr>
              <w:t>Demonstrate understanding of crisis response of individuals, families, groups and communities.</w:t>
            </w:r>
          </w:p>
        </w:tc>
      </w:tr>
      <w:tr w:rsidR="00D1300B" w:rsidTr="00AC42E2">
        <w:trPr>
          <w:trHeight w:val="3312"/>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9A251B" w:rsidRDefault="00D1300B">
            <w:pPr>
              <w:rPr>
                <w:rFonts w:ascii="Arial" w:hAnsi="Arial" w:cs="Arial"/>
                <w:szCs w:val="24"/>
              </w:rPr>
            </w:pPr>
            <w:r w:rsidRPr="009A251B">
              <w:rPr>
                <w:rFonts w:ascii="Arial" w:hAnsi="Arial" w:cs="Arial"/>
                <w:szCs w:val="24"/>
                <w:u w:val="single"/>
              </w:rPr>
              <w:t>Potential Elements of the Performance</w:t>
            </w:r>
            <w:r w:rsidRPr="009A251B">
              <w:rPr>
                <w:rFonts w:ascii="Arial" w:hAnsi="Arial" w:cs="Arial"/>
                <w:szCs w:val="24"/>
              </w:rPr>
              <w:t>:</w:t>
            </w:r>
          </w:p>
          <w:p w:rsidR="00AC42E2" w:rsidRPr="009A251B" w:rsidRDefault="00AC42E2" w:rsidP="00AC42E2">
            <w:pPr>
              <w:numPr>
                <w:ilvl w:val="0"/>
                <w:numId w:val="16"/>
              </w:numPr>
              <w:rPr>
                <w:rFonts w:ascii="Arial" w:hAnsi="Arial" w:cs="Arial"/>
                <w:szCs w:val="24"/>
              </w:rPr>
            </w:pPr>
            <w:r w:rsidRPr="009A251B">
              <w:rPr>
                <w:rFonts w:ascii="Arial" w:hAnsi="Arial" w:cs="Arial"/>
                <w:szCs w:val="24"/>
              </w:rPr>
              <w:t>Define crisis from multiple perspectives</w:t>
            </w:r>
          </w:p>
          <w:p w:rsidR="00AC42E2" w:rsidRPr="009A251B" w:rsidRDefault="00AC42E2" w:rsidP="00AC42E2">
            <w:pPr>
              <w:numPr>
                <w:ilvl w:val="0"/>
                <w:numId w:val="16"/>
              </w:numPr>
              <w:rPr>
                <w:rFonts w:ascii="Arial" w:hAnsi="Arial" w:cs="Arial"/>
                <w:szCs w:val="24"/>
              </w:rPr>
            </w:pPr>
            <w:r w:rsidRPr="009A251B">
              <w:rPr>
                <w:rFonts w:ascii="Arial" w:hAnsi="Arial" w:cs="Arial"/>
                <w:szCs w:val="24"/>
              </w:rPr>
              <w:t>Differentiate between crisis, stress, trauma and psychological/psychiatric emergencies</w:t>
            </w:r>
          </w:p>
          <w:p w:rsidR="00AC42E2" w:rsidRPr="009A251B" w:rsidRDefault="00AC42E2" w:rsidP="00AC42E2">
            <w:pPr>
              <w:numPr>
                <w:ilvl w:val="0"/>
                <w:numId w:val="16"/>
              </w:numPr>
              <w:rPr>
                <w:rFonts w:ascii="Arial" w:hAnsi="Arial" w:cs="Arial"/>
                <w:szCs w:val="24"/>
              </w:rPr>
            </w:pPr>
            <w:r w:rsidRPr="009A251B">
              <w:rPr>
                <w:rFonts w:ascii="Arial" w:hAnsi="Arial" w:cs="Arial"/>
                <w:szCs w:val="24"/>
              </w:rPr>
              <w:t>Understand the facets of the crisis experience (behaviourial, affective, somatic, interpersonal, cognitive, and spiritual)</w:t>
            </w:r>
          </w:p>
          <w:p w:rsidR="00AC42E2" w:rsidRPr="009A251B" w:rsidRDefault="00AC42E2" w:rsidP="00AC42E2">
            <w:pPr>
              <w:numPr>
                <w:ilvl w:val="0"/>
                <w:numId w:val="16"/>
              </w:numPr>
              <w:rPr>
                <w:rFonts w:ascii="Arial" w:hAnsi="Arial" w:cs="Arial"/>
                <w:szCs w:val="24"/>
              </w:rPr>
            </w:pPr>
            <w:r w:rsidRPr="009A251B">
              <w:rPr>
                <w:rFonts w:ascii="Arial" w:hAnsi="Arial" w:cs="Arial"/>
                <w:szCs w:val="24"/>
              </w:rPr>
              <w:t>List and describe the stages (process) of crisis resolution</w:t>
            </w:r>
          </w:p>
          <w:p w:rsidR="00AC42E2" w:rsidRPr="009A251B" w:rsidRDefault="00AC42E2" w:rsidP="00AC42E2">
            <w:pPr>
              <w:numPr>
                <w:ilvl w:val="0"/>
                <w:numId w:val="16"/>
              </w:numPr>
              <w:rPr>
                <w:rFonts w:ascii="Arial" w:hAnsi="Arial" w:cs="Arial"/>
                <w:szCs w:val="24"/>
              </w:rPr>
            </w:pPr>
            <w:r w:rsidRPr="009A251B">
              <w:rPr>
                <w:rFonts w:ascii="Arial" w:hAnsi="Arial" w:cs="Arial"/>
                <w:szCs w:val="24"/>
              </w:rPr>
              <w:t>Recognize situational, developmental, environmental, and existential crisis and the common associated responses</w:t>
            </w:r>
          </w:p>
          <w:p w:rsidR="00AC42E2" w:rsidRPr="009A251B" w:rsidRDefault="00AC42E2" w:rsidP="00AC42E2">
            <w:pPr>
              <w:numPr>
                <w:ilvl w:val="0"/>
                <w:numId w:val="17"/>
              </w:numPr>
              <w:rPr>
                <w:rFonts w:ascii="Arial" w:hAnsi="Arial" w:cs="Arial"/>
                <w:szCs w:val="24"/>
              </w:rPr>
            </w:pPr>
            <w:r w:rsidRPr="009A251B">
              <w:rPr>
                <w:rFonts w:ascii="Arial" w:hAnsi="Arial" w:cs="Arial"/>
                <w:szCs w:val="24"/>
              </w:rPr>
              <w:t xml:space="preserve">Knowledgeable and skilled in the crisis process &amp; resolution of individuals, families, groups and communities </w:t>
            </w:r>
          </w:p>
          <w:p w:rsidR="005C4FE9" w:rsidRPr="009A251B" w:rsidRDefault="005C4FE9">
            <w:pPr>
              <w:rPr>
                <w:rFonts w:ascii="Arial" w:hAnsi="Arial" w:cs="Arial"/>
                <w:szCs w:val="24"/>
              </w:rPr>
            </w:pPr>
          </w:p>
        </w:tc>
      </w:tr>
    </w:tbl>
    <w:p w:rsidR="00344906" w:rsidRDefault="00344906">
      <w:r>
        <w:br w:type="page"/>
      </w:r>
    </w:p>
    <w:tbl>
      <w:tblPr>
        <w:tblW w:w="0" w:type="auto"/>
        <w:tblLayout w:type="fixed"/>
        <w:tblLook w:val="0000" w:firstRow="0" w:lastRow="0" w:firstColumn="0" w:lastColumn="0" w:noHBand="0" w:noVBand="0"/>
      </w:tblPr>
      <w:tblGrid>
        <w:gridCol w:w="675"/>
        <w:gridCol w:w="567"/>
        <w:gridCol w:w="7614"/>
      </w:tblGrid>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Pr="009A251B" w:rsidRDefault="00AC42E2">
            <w:pPr>
              <w:rPr>
                <w:rFonts w:ascii="Arial" w:hAnsi="Arial" w:cs="Arial"/>
                <w:szCs w:val="24"/>
              </w:rPr>
            </w:pPr>
            <w:r w:rsidRPr="009A251B">
              <w:rPr>
                <w:rFonts w:ascii="Arial" w:hAnsi="Arial" w:cs="Arial"/>
                <w:szCs w:val="24"/>
              </w:rPr>
              <w:t>Demonstrate ability to incorporate resiliency factors in crisis assessment &amp; intervention.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9A251B" w:rsidRDefault="00D1300B">
            <w:pPr>
              <w:rPr>
                <w:rFonts w:ascii="Arial" w:hAnsi="Arial" w:cs="Arial"/>
                <w:szCs w:val="24"/>
              </w:rPr>
            </w:pPr>
            <w:r w:rsidRPr="009A251B">
              <w:rPr>
                <w:rFonts w:ascii="Arial" w:hAnsi="Arial" w:cs="Arial"/>
                <w:szCs w:val="24"/>
                <w:u w:val="single"/>
              </w:rPr>
              <w:t>Potential Elements of the Performance</w:t>
            </w:r>
            <w:r w:rsidRPr="009A251B">
              <w:rPr>
                <w:rFonts w:ascii="Arial" w:hAnsi="Arial" w:cs="Arial"/>
                <w:szCs w:val="24"/>
              </w:rPr>
              <w:t>:</w:t>
            </w:r>
          </w:p>
          <w:p w:rsidR="00AC42E2" w:rsidRPr="009A251B" w:rsidRDefault="00AC42E2" w:rsidP="00AC42E2">
            <w:pPr>
              <w:numPr>
                <w:ilvl w:val="0"/>
                <w:numId w:val="18"/>
              </w:numPr>
              <w:rPr>
                <w:rFonts w:ascii="Arial" w:hAnsi="Arial" w:cs="Arial"/>
                <w:szCs w:val="24"/>
              </w:rPr>
            </w:pPr>
            <w:r w:rsidRPr="009A251B">
              <w:rPr>
                <w:rFonts w:ascii="Arial" w:hAnsi="Arial" w:cs="Arial"/>
                <w:szCs w:val="24"/>
              </w:rPr>
              <w:t>Recognize crisis as both a “threat” &amp; an “opportunity” for enhanced growth and functioning</w:t>
            </w:r>
          </w:p>
          <w:p w:rsidR="00AC42E2" w:rsidRPr="009A251B" w:rsidRDefault="00AC42E2" w:rsidP="00AC42E2">
            <w:pPr>
              <w:numPr>
                <w:ilvl w:val="0"/>
                <w:numId w:val="18"/>
              </w:numPr>
              <w:rPr>
                <w:rFonts w:ascii="Arial" w:hAnsi="Arial" w:cs="Arial"/>
                <w:szCs w:val="24"/>
              </w:rPr>
            </w:pPr>
            <w:r w:rsidRPr="009A251B">
              <w:rPr>
                <w:rFonts w:ascii="Arial" w:hAnsi="Arial" w:cs="Arial"/>
                <w:szCs w:val="24"/>
              </w:rPr>
              <w:t>Identify and amplify strengths, capacities and resources that promote crisis resolution</w:t>
            </w:r>
          </w:p>
          <w:p w:rsidR="00AC42E2" w:rsidRDefault="00AC42E2" w:rsidP="00AC42E2">
            <w:pPr>
              <w:numPr>
                <w:ilvl w:val="0"/>
                <w:numId w:val="18"/>
              </w:numPr>
              <w:rPr>
                <w:rFonts w:ascii="Arial" w:hAnsi="Arial" w:cs="Arial"/>
                <w:szCs w:val="24"/>
              </w:rPr>
            </w:pPr>
            <w:r w:rsidRPr="009A251B">
              <w:rPr>
                <w:rFonts w:ascii="Arial" w:hAnsi="Arial" w:cs="Arial"/>
                <w:szCs w:val="24"/>
              </w:rPr>
              <w:t>Appreciate the ability of people to survive and transcend crisis experiences</w:t>
            </w:r>
          </w:p>
          <w:p w:rsidR="00344906" w:rsidRPr="009A251B" w:rsidRDefault="00344906" w:rsidP="00AC42E2">
            <w:pPr>
              <w:numPr>
                <w:ilvl w:val="0"/>
                <w:numId w:val="18"/>
              </w:numPr>
              <w:rPr>
                <w:rFonts w:ascii="Arial" w:hAnsi="Arial" w:cs="Arial"/>
                <w:szCs w:val="24"/>
              </w:rPr>
            </w:pPr>
            <w:r w:rsidRPr="009A251B">
              <w:rPr>
                <w:rFonts w:ascii="Arial" w:hAnsi="Arial" w:cs="Arial"/>
                <w:szCs w:val="24"/>
              </w:rPr>
              <w:t>Formulate effective assessment and intervention questions that facilitate the change process</w:t>
            </w:r>
          </w:p>
          <w:p w:rsidR="00AC42E2" w:rsidRPr="009A251B" w:rsidRDefault="00AC42E2" w:rsidP="00AC42E2">
            <w:pPr>
              <w:rPr>
                <w:rFonts w:ascii="Arial" w:hAnsi="Arial" w:cs="Arial"/>
                <w:szCs w:val="24"/>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9A251B" w:rsidRDefault="00AC42E2">
            <w:pPr>
              <w:rPr>
                <w:rFonts w:ascii="Arial" w:hAnsi="Arial" w:cs="Arial"/>
                <w:szCs w:val="24"/>
              </w:rPr>
            </w:pPr>
            <w:r w:rsidRPr="009A251B">
              <w:rPr>
                <w:rFonts w:ascii="Arial" w:hAnsi="Arial" w:cs="Arial"/>
                <w:szCs w:val="24"/>
              </w:rPr>
              <w:t>Demonstrate skill in the application of selected crisis model(s)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9A251B" w:rsidRDefault="00D1300B">
            <w:pPr>
              <w:rPr>
                <w:rFonts w:ascii="Arial" w:hAnsi="Arial" w:cs="Arial"/>
                <w:szCs w:val="24"/>
              </w:rPr>
            </w:pPr>
            <w:r w:rsidRPr="009A251B">
              <w:rPr>
                <w:rFonts w:ascii="Arial" w:hAnsi="Arial" w:cs="Arial"/>
                <w:szCs w:val="24"/>
                <w:u w:val="single"/>
              </w:rPr>
              <w:t>Potential Elements of the Performance</w:t>
            </w:r>
            <w:r w:rsidRPr="009A251B">
              <w:rPr>
                <w:rFonts w:ascii="Arial" w:hAnsi="Arial" w:cs="Arial"/>
                <w:szCs w:val="24"/>
              </w:rPr>
              <w:t>:</w:t>
            </w:r>
          </w:p>
          <w:p w:rsidR="00AC42E2" w:rsidRPr="009A251B" w:rsidRDefault="00AC42E2" w:rsidP="00AC42E2">
            <w:pPr>
              <w:numPr>
                <w:ilvl w:val="0"/>
                <w:numId w:val="19"/>
              </w:numPr>
              <w:rPr>
                <w:rFonts w:ascii="Arial" w:hAnsi="Arial" w:cs="Arial"/>
                <w:szCs w:val="24"/>
              </w:rPr>
            </w:pPr>
            <w:r w:rsidRPr="009A251B">
              <w:rPr>
                <w:rFonts w:ascii="Arial" w:hAnsi="Arial" w:cs="Arial"/>
                <w:szCs w:val="24"/>
              </w:rPr>
              <w:t xml:space="preserve">Develop and maintain professional, collaborative helping relationships that adhere to SSW Code of Ethics &amp; Standards of Practice </w:t>
            </w:r>
          </w:p>
          <w:p w:rsidR="00AC42E2" w:rsidRPr="009A251B" w:rsidRDefault="00AC42E2" w:rsidP="00AC42E2">
            <w:pPr>
              <w:numPr>
                <w:ilvl w:val="0"/>
                <w:numId w:val="19"/>
              </w:numPr>
              <w:rPr>
                <w:rFonts w:ascii="Arial" w:hAnsi="Arial" w:cs="Arial"/>
                <w:szCs w:val="24"/>
              </w:rPr>
            </w:pPr>
            <w:r w:rsidRPr="009A251B">
              <w:rPr>
                <w:rFonts w:ascii="Arial" w:hAnsi="Arial" w:cs="Arial"/>
                <w:szCs w:val="24"/>
              </w:rPr>
              <w:t>Apply effective rapport building, validation, listening and empathetic skills to facilitate the client sharing the “crisis” story</w:t>
            </w:r>
          </w:p>
          <w:p w:rsidR="00AC42E2" w:rsidRPr="009A251B" w:rsidRDefault="00AC42E2" w:rsidP="00AC42E2">
            <w:pPr>
              <w:numPr>
                <w:ilvl w:val="0"/>
                <w:numId w:val="19"/>
              </w:numPr>
              <w:rPr>
                <w:rFonts w:ascii="Arial" w:hAnsi="Arial" w:cs="Arial"/>
                <w:szCs w:val="24"/>
              </w:rPr>
            </w:pPr>
            <w:r w:rsidRPr="009A251B">
              <w:rPr>
                <w:rFonts w:ascii="Arial" w:hAnsi="Arial" w:cs="Arial"/>
                <w:szCs w:val="24"/>
              </w:rPr>
              <w:t xml:space="preserve">Appreciate the value of the relationship as a fundamental tool to intervention </w:t>
            </w:r>
          </w:p>
          <w:p w:rsidR="00AC42E2" w:rsidRPr="009A251B" w:rsidRDefault="00AC42E2" w:rsidP="00AC42E2">
            <w:pPr>
              <w:numPr>
                <w:ilvl w:val="0"/>
                <w:numId w:val="19"/>
              </w:numPr>
              <w:rPr>
                <w:rFonts w:ascii="Arial" w:hAnsi="Arial" w:cs="Arial"/>
                <w:szCs w:val="24"/>
              </w:rPr>
            </w:pPr>
            <w:r w:rsidRPr="009A251B">
              <w:rPr>
                <w:rFonts w:ascii="Arial" w:hAnsi="Arial" w:cs="Arial"/>
                <w:szCs w:val="24"/>
              </w:rPr>
              <w:t xml:space="preserve">Appreciate and assess the contributing aspects of the “crisis” and promote the protective factors for resolution from an individual, environmental and interpersonal perspective </w:t>
            </w:r>
          </w:p>
          <w:p w:rsidR="00AC42E2" w:rsidRPr="009A251B" w:rsidRDefault="00AC42E2" w:rsidP="00AC42E2">
            <w:pPr>
              <w:numPr>
                <w:ilvl w:val="0"/>
                <w:numId w:val="19"/>
              </w:numPr>
              <w:rPr>
                <w:rFonts w:ascii="Arial" w:hAnsi="Arial" w:cs="Arial"/>
                <w:szCs w:val="24"/>
              </w:rPr>
            </w:pPr>
            <w:r w:rsidRPr="009A251B">
              <w:rPr>
                <w:rFonts w:ascii="Arial" w:hAnsi="Arial" w:cs="Arial"/>
                <w:szCs w:val="24"/>
              </w:rPr>
              <w:t>Follow the steps of resolution-focused crisis intervention with individuals, families and groups</w:t>
            </w:r>
          </w:p>
          <w:p w:rsidR="00AC42E2" w:rsidRPr="009A251B" w:rsidRDefault="00AC42E2" w:rsidP="00AC42E2">
            <w:pPr>
              <w:numPr>
                <w:ilvl w:val="0"/>
                <w:numId w:val="19"/>
              </w:numPr>
              <w:rPr>
                <w:rFonts w:ascii="Arial" w:hAnsi="Arial" w:cs="Arial"/>
                <w:szCs w:val="24"/>
              </w:rPr>
            </w:pPr>
            <w:r w:rsidRPr="009A251B">
              <w:rPr>
                <w:rFonts w:ascii="Arial" w:hAnsi="Arial" w:cs="Arial"/>
                <w:szCs w:val="24"/>
              </w:rPr>
              <w:t>Identify and maintain current knowledge of community resources</w:t>
            </w:r>
            <w:r w:rsidR="00397824">
              <w:rPr>
                <w:rFonts w:ascii="Arial" w:hAnsi="Arial" w:cs="Arial"/>
                <w:szCs w:val="24"/>
              </w:rPr>
              <w:t xml:space="preserve"> </w:t>
            </w:r>
          </w:p>
          <w:p w:rsidR="00AC42E2" w:rsidRPr="009A251B" w:rsidRDefault="00AC42E2" w:rsidP="00AC42E2">
            <w:pPr>
              <w:numPr>
                <w:ilvl w:val="0"/>
                <w:numId w:val="19"/>
              </w:numPr>
              <w:rPr>
                <w:rFonts w:ascii="Arial" w:hAnsi="Arial" w:cs="Arial"/>
                <w:szCs w:val="24"/>
              </w:rPr>
            </w:pPr>
            <w:r w:rsidRPr="009A251B">
              <w:rPr>
                <w:rFonts w:ascii="Arial" w:hAnsi="Arial" w:cs="Arial"/>
                <w:szCs w:val="24"/>
              </w:rPr>
              <w:t xml:space="preserve">Make effective suggestions and referrals </w:t>
            </w:r>
          </w:p>
          <w:p w:rsidR="00AC42E2" w:rsidRPr="009A251B" w:rsidRDefault="00AC42E2" w:rsidP="00AC42E2">
            <w:pPr>
              <w:numPr>
                <w:ilvl w:val="0"/>
                <w:numId w:val="19"/>
              </w:numPr>
              <w:rPr>
                <w:rFonts w:ascii="Arial" w:hAnsi="Arial" w:cs="Arial"/>
                <w:szCs w:val="24"/>
              </w:rPr>
            </w:pPr>
            <w:r w:rsidRPr="009A251B">
              <w:rPr>
                <w:rFonts w:ascii="Arial" w:hAnsi="Arial" w:cs="Arial"/>
                <w:szCs w:val="24"/>
              </w:rPr>
              <w:t xml:space="preserve">Describe community-wide approaches to crisis intervention </w:t>
            </w:r>
          </w:p>
          <w:p w:rsidR="005C4FE9" w:rsidRPr="009A251B" w:rsidRDefault="005C4FE9">
            <w:pPr>
              <w:rPr>
                <w:rFonts w:ascii="Arial" w:hAnsi="Arial" w:cs="Arial"/>
                <w:szCs w:val="24"/>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Pr="009A251B" w:rsidRDefault="00AC42E2">
            <w:pPr>
              <w:rPr>
                <w:rFonts w:ascii="Arial" w:hAnsi="Arial" w:cs="Arial"/>
                <w:szCs w:val="24"/>
              </w:rPr>
            </w:pPr>
            <w:r w:rsidRPr="009A251B">
              <w:rPr>
                <w:rFonts w:ascii="Arial" w:hAnsi="Arial" w:cs="Arial"/>
                <w:szCs w:val="24"/>
              </w:rPr>
              <w:t>Demonstrate knowledge of intervention with specific areas of crisis.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9A251B" w:rsidRDefault="00D1300B">
            <w:pPr>
              <w:rPr>
                <w:rFonts w:ascii="Arial" w:hAnsi="Arial" w:cs="Arial"/>
                <w:szCs w:val="24"/>
              </w:rPr>
            </w:pPr>
            <w:r w:rsidRPr="009A251B">
              <w:rPr>
                <w:rFonts w:ascii="Arial" w:hAnsi="Arial" w:cs="Arial"/>
                <w:szCs w:val="24"/>
                <w:u w:val="single"/>
              </w:rPr>
              <w:t>Potential Elements of the Performance</w:t>
            </w:r>
            <w:r w:rsidRPr="009A251B">
              <w:rPr>
                <w:rFonts w:ascii="Arial" w:hAnsi="Arial" w:cs="Arial"/>
                <w:szCs w:val="24"/>
              </w:rPr>
              <w:t>:</w:t>
            </w:r>
          </w:p>
          <w:p w:rsidR="00AC42E2" w:rsidRPr="009A251B" w:rsidRDefault="00AC42E2" w:rsidP="00AC42E2">
            <w:pPr>
              <w:numPr>
                <w:ilvl w:val="0"/>
                <w:numId w:val="20"/>
              </w:numPr>
              <w:rPr>
                <w:rFonts w:ascii="Arial" w:hAnsi="Arial" w:cs="Arial"/>
                <w:szCs w:val="24"/>
              </w:rPr>
            </w:pPr>
            <w:r w:rsidRPr="009A251B">
              <w:rPr>
                <w:rFonts w:ascii="Arial" w:hAnsi="Arial" w:cs="Arial"/>
                <w:szCs w:val="24"/>
              </w:rPr>
              <w:t xml:space="preserve">Describe “common” crisis responses in specific areas of crisis (i.e. suicide, grief &amp; loss, </w:t>
            </w:r>
            <w:r w:rsidR="00846119">
              <w:rPr>
                <w:rFonts w:ascii="Arial" w:hAnsi="Arial" w:cs="Arial"/>
                <w:szCs w:val="24"/>
              </w:rPr>
              <w:t xml:space="preserve">family violence, </w:t>
            </w:r>
            <w:r w:rsidR="00196523">
              <w:rPr>
                <w:rFonts w:ascii="Arial" w:hAnsi="Arial" w:cs="Arial"/>
                <w:szCs w:val="24"/>
              </w:rPr>
              <w:t xml:space="preserve">developmental situations, </w:t>
            </w:r>
            <w:r w:rsidRPr="009A251B">
              <w:rPr>
                <w:rFonts w:ascii="Arial" w:hAnsi="Arial" w:cs="Arial"/>
                <w:szCs w:val="24"/>
              </w:rPr>
              <w:t xml:space="preserve">AIDS &amp; HIV, trauma, school/community tragedies) in accordance with current research &amp; knowledge  </w:t>
            </w:r>
          </w:p>
          <w:p w:rsidR="00AC42E2" w:rsidRPr="009A251B" w:rsidRDefault="00AC42E2" w:rsidP="00AC42E2">
            <w:pPr>
              <w:numPr>
                <w:ilvl w:val="0"/>
                <w:numId w:val="20"/>
              </w:numPr>
              <w:rPr>
                <w:rFonts w:ascii="Arial" w:hAnsi="Arial" w:cs="Arial"/>
                <w:szCs w:val="24"/>
              </w:rPr>
            </w:pPr>
            <w:r w:rsidRPr="009A251B">
              <w:rPr>
                <w:rFonts w:ascii="Arial" w:hAnsi="Arial" w:cs="Arial"/>
                <w:szCs w:val="24"/>
              </w:rPr>
              <w:t xml:space="preserve">Integrate crisis theory, concepts and techniques appropriate to the needs of the client </w:t>
            </w:r>
          </w:p>
          <w:p w:rsidR="00AC42E2" w:rsidRPr="009A251B" w:rsidRDefault="00AC42E2" w:rsidP="00AC42E2">
            <w:pPr>
              <w:numPr>
                <w:ilvl w:val="0"/>
                <w:numId w:val="20"/>
              </w:numPr>
              <w:rPr>
                <w:rFonts w:ascii="Arial" w:hAnsi="Arial" w:cs="Arial"/>
                <w:szCs w:val="24"/>
              </w:rPr>
            </w:pPr>
            <w:r w:rsidRPr="009A251B">
              <w:rPr>
                <w:rFonts w:ascii="Arial" w:hAnsi="Arial" w:cs="Arial"/>
                <w:szCs w:val="24"/>
              </w:rPr>
              <w:t>Demonstrate ability to skillfully implement, develop and evaluate crisis model(s) to address specific area of crisis.</w:t>
            </w:r>
          </w:p>
          <w:p w:rsidR="005C4FE9" w:rsidRPr="009A251B" w:rsidRDefault="005C4FE9" w:rsidP="00196523">
            <w:pPr>
              <w:ind w:left="360"/>
              <w:rPr>
                <w:rFonts w:ascii="Arial" w:hAnsi="Arial" w:cs="Arial"/>
                <w:szCs w:val="24"/>
              </w:rPr>
            </w:pPr>
          </w:p>
        </w:tc>
      </w:tr>
    </w:tbl>
    <w:p w:rsidR="00344906" w:rsidRDefault="00344906">
      <w:r>
        <w:br w:type="page"/>
      </w:r>
    </w:p>
    <w:tbl>
      <w:tblPr>
        <w:tblW w:w="0" w:type="auto"/>
        <w:tblLayout w:type="fixed"/>
        <w:tblLook w:val="0000" w:firstRow="0" w:lastRow="0" w:firstColumn="0" w:lastColumn="0" w:noHBand="0" w:noVBand="0"/>
      </w:tblPr>
      <w:tblGrid>
        <w:gridCol w:w="675"/>
        <w:gridCol w:w="567"/>
        <w:gridCol w:w="7614"/>
      </w:tblGrid>
      <w:tr w:rsidR="00D1300B" w:rsidTr="00344906">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Pr="009A251B" w:rsidRDefault="00AC42E2">
            <w:pPr>
              <w:rPr>
                <w:rFonts w:ascii="Arial" w:hAnsi="Arial" w:cs="Arial"/>
                <w:szCs w:val="24"/>
              </w:rPr>
            </w:pPr>
            <w:r w:rsidRPr="009A251B">
              <w:rPr>
                <w:rFonts w:ascii="Arial" w:hAnsi="Arial" w:cs="Arial"/>
                <w:szCs w:val="24"/>
              </w:rPr>
              <w:t>Demonstrate ability to adapt crisis model(s) and strategies to diverse populations</w:t>
            </w:r>
          </w:p>
        </w:tc>
      </w:tr>
      <w:tr w:rsidR="00D1300B" w:rsidTr="00344906">
        <w:trPr>
          <w:trHeight w:val="3105"/>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9A251B" w:rsidRDefault="00D1300B">
            <w:pPr>
              <w:rPr>
                <w:rFonts w:ascii="Arial" w:hAnsi="Arial" w:cs="Arial"/>
                <w:szCs w:val="24"/>
              </w:rPr>
            </w:pPr>
            <w:r w:rsidRPr="009A251B">
              <w:rPr>
                <w:rFonts w:ascii="Arial" w:hAnsi="Arial" w:cs="Arial"/>
                <w:szCs w:val="24"/>
                <w:u w:val="single"/>
              </w:rPr>
              <w:t>Potential Elements of the Performance</w:t>
            </w:r>
            <w:r w:rsidRPr="009A251B">
              <w:rPr>
                <w:rFonts w:ascii="Arial" w:hAnsi="Arial" w:cs="Arial"/>
                <w:szCs w:val="24"/>
              </w:rPr>
              <w:t>:</w:t>
            </w:r>
          </w:p>
          <w:p w:rsidR="00AC42E2" w:rsidRPr="009A251B" w:rsidRDefault="00AC42E2" w:rsidP="00AC42E2">
            <w:pPr>
              <w:numPr>
                <w:ilvl w:val="0"/>
                <w:numId w:val="21"/>
              </w:numPr>
              <w:rPr>
                <w:rFonts w:ascii="Arial" w:hAnsi="Arial" w:cs="Arial"/>
                <w:szCs w:val="24"/>
              </w:rPr>
            </w:pPr>
            <w:r w:rsidRPr="009A251B">
              <w:rPr>
                <w:rFonts w:ascii="Arial" w:hAnsi="Arial" w:cs="Arial"/>
                <w:szCs w:val="24"/>
              </w:rPr>
              <w:t>Responsive and respectful to diverse groups including (but not limited to) race, ethnicity, culture, income, gender, sexual orientation, developmental &amp; physical ability, age</w:t>
            </w:r>
          </w:p>
          <w:p w:rsidR="00AC42E2" w:rsidRPr="009A251B" w:rsidRDefault="00AC42E2" w:rsidP="00AC42E2">
            <w:pPr>
              <w:numPr>
                <w:ilvl w:val="0"/>
                <w:numId w:val="21"/>
              </w:numPr>
              <w:rPr>
                <w:rFonts w:ascii="Arial" w:hAnsi="Arial" w:cs="Arial"/>
                <w:szCs w:val="24"/>
              </w:rPr>
            </w:pPr>
            <w:r w:rsidRPr="009A251B">
              <w:rPr>
                <w:rFonts w:ascii="Arial" w:hAnsi="Arial" w:cs="Arial"/>
                <w:szCs w:val="24"/>
              </w:rPr>
              <w:t>Awareness of personal values and attitudes with respect to diversity and assumes personal/professional responsibility to not impose on client(s)</w:t>
            </w:r>
          </w:p>
          <w:p w:rsidR="00AC42E2" w:rsidRPr="009A251B" w:rsidRDefault="00AC42E2" w:rsidP="00AC42E2">
            <w:pPr>
              <w:numPr>
                <w:ilvl w:val="0"/>
                <w:numId w:val="21"/>
              </w:numPr>
              <w:rPr>
                <w:rFonts w:ascii="Arial" w:hAnsi="Arial" w:cs="Arial"/>
                <w:szCs w:val="24"/>
              </w:rPr>
            </w:pPr>
            <w:r w:rsidRPr="009A251B">
              <w:rPr>
                <w:rFonts w:ascii="Arial" w:hAnsi="Arial" w:cs="Arial"/>
                <w:szCs w:val="24"/>
              </w:rPr>
              <w:t xml:space="preserve">Demonstrates knowledge of multi-cultural approaches to crisis intervention </w:t>
            </w:r>
          </w:p>
          <w:p w:rsidR="00AC42E2" w:rsidRDefault="00AC42E2" w:rsidP="00AC42E2">
            <w:pPr>
              <w:numPr>
                <w:ilvl w:val="0"/>
                <w:numId w:val="21"/>
              </w:numPr>
              <w:rPr>
                <w:rFonts w:ascii="Arial" w:hAnsi="Arial" w:cs="Arial"/>
                <w:szCs w:val="24"/>
              </w:rPr>
            </w:pPr>
            <w:r w:rsidRPr="009A251B">
              <w:rPr>
                <w:rFonts w:ascii="Arial" w:hAnsi="Arial" w:cs="Arial"/>
                <w:szCs w:val="24"/>
              </w:rPr>
              <w:t xml:space="preserve">Identifies and adopts culturally competent strategies to reflect the diverse needs of clientele </w:t>
            </w:r>
          </w:p>
          <w:p w:rsidR="00344906" w:rsidRPr="009A251B" w:rsidRDefault="00344906" w:rsidP="00344906">
            <w:pPr>
              <w:rPr>
                <w:rFonts w:ascii="Arial" w:hAnsi="Arial" w:cs="Arial"/>
                <w:szCs w:val="24"/>
              </w:rPr>
            </w:pPr>
          </w:p>
        </w:tc>
      </w:tr>
      <w:tr w:rsidR="00344906" w:rsidTr="00344906">
        <w:trPr>
          <w:trHeight w:val="3795"/>
        </w:trPr>
        <w:tc>
          <w:tcPr>
            <w:tcW w:w="675" w:type="dxa"/>
          </w:tcPr>
          <w:p w:rsidR="00344906" w:rsidRDefault="00344906">
            <w:pPr>
              <w:rPr>
                <w:rFonts w:ascii="Arial" w:hAnsi="Arial"/>
              </w:rPr>
            </w:pPr>
          </w:p>
        </w:tc>
        <w:tc>
          <w:tcPr>
            <w:tcW w:w="567" w:type="dxa"/>
          </w:tcPr>
          <w:p w:rsidR="00344906" w:rsidRDefault="00344906">
            <w:pPr>
              <w:rPr>
                <w:rFonts w:ascii="Arial" w:hAnsi="Arial"/>
              </w:rPr>
            </w:pPr>
            <w:r>
              <w:rPr>
                <w:rFonts w:ascii="Arial" w:hAnsi="Arial"/>
              </w:rPr>
              <w:t>7.</w:t>
            </w:r>
          </w:p>
        </w:tc>
        <w:tc>
          <w:tcPr>
            <w:tcW w:w="7614" w:type="dxa"/>
          </w:tcPr>
          <w:p w:rsidR="00344906" w:rsidRPr="009A251B" w:rsidRDefault="00344906" w:rsidP="00AC42E2">
            <w:pPr>
              <w:rPr>
                <w:rFonts w:ascii="Arial" w:hAnsi="Arial" w:cs="Arial"/>
                <w:szCs w:val="24"/>
              </w:rPr>
            </w:pPr>
            <w:r w:rsidRPr="009A251B">
              <w:rPr>
                <w:rFonts w:ascii="Arial" w:hAnsi="Arial" w:cs="Arial"/>
                <w:szCs w:val="24"/>
              </w:rPr>
              <w:t>Demonstrates knowledge of self and professional care practices critical to crisis intervention.</w:t>
            </w:r>
          </w:p>
          <w:p w:rsidR="00344906" w:rsidRPr="009A251B" w:rsidRDefault="00344906" w:rsidP="00AC42E2">
            <w:pPr>
              <w:rPr>
                <w:rFonts w:ascii="Arial" w:hAnsi="Arial" w:cs="Arial"/>
                <w:szCs w:val="24"/>
              </w:rPr>
            </w:pPr>
          </w:p>
          <w:p w:rsidR="00344906" w:rsidRPr="009A251B" w:rsidRDefault="00344906" w:rsidP="00AC42E2">
            <w:pPr>
              <w:rPr>
                <w:rFonts w:ascii="Arial" w:hAnsi="Arial" w:cs="Arial"/>
                <w:szCs w:val="24"/>
                <w:u w:val="single"/>
              </w:rPr>
            </w:pPr>
            <w:r w:rsidRPr="009A251B">
              <w:rPr>
                <w:rFonts w:ascii="Arial" w:hAnsi="Arial" w:cs="Arial"/>
                <w:szCs w:val="24"/>
                <w:u w:val="single"/>
              </w:rPr>
              <w:t>Potential Elements of the Performance:</w:t>
            </w:r>
          </w:p>
          <w:p w:rsidR="00344906" w:rsidRPr="009A251B" w:rsidRDefault="00344906" w:rsidP="00AC42E2">
            <w:pPr>
              <w:numPr>
                <w:ilvl w:val="0"/>
                <w:numId w:val="22"/>
              </w:numPr>
              <w:rPr>
                <w:rFonts w:ascii="Arial" w:hAnsi="Arial" w:cs="Arial"/>
                <w:szCs w:val="24"/>
              </w:rPr>
            </w:pPr>
            <w:r w:rsidRPr="009A251B">
              <w:rPr>
                <w:rFonts w:ascii="Arial" w:hAnsi="Arial" w:cs="Arial"/>
                <w:szCs w:val="24"/>
              </w:rPr>
              <w:t>Describes and identifies signs of vicarious trauma, burn-out and stress and adopts self-care prevention strategies</w:t>
            </w:r>
          </w:p>
          <w:p w:rsidR="00344906" w:rsidRPr="009A251B" w:rsidRDefault="00344906" w:rsidP="00AC42E2">
            <w:pPr>
              <w:numPr>
                <w:ilvl w:val="0"/>
                <w:numId w:val="22"/>
              </w:numPr>
              <w:rPr>
                <w:rFonts w:ascii="Arial" w:hAnsi="Arial" w:cs="Arial"/>
                <w:szCs w:val="24"/>
              </w:rPr>
            </w:pPr>
            <w:r w:rsidRPr="009A251B">
              <w:rPr>
                <w:rFonts w:ascii="Arial" w:hAnsi="Arial" w:cs="Arial"/>
                <w:szCs w:val="24"/>
              </w:rPr>
              <w:t xml:space="preserve">Critically examines professional use of self and personal limits involved in Crisis Intervention </w:t>
            </w:r>
          </w:p>
          <w:p w:rsidR="00344906" w:rsidRPr="009A251B" w:rsidRDefault="00344906" w:rsidP="00AC42E2">
            <w:pPr>
              <w:numPr>
                <w:ilvl w:val="0"/>
                <w:numId w:val="22"/>
              </w:numPr>
              <w:rPr>
                <w:rFonts w:ascii="Arial" w:hAnsi="Arial" w:cs="Arial"/>
                <w:szCs w:val="24"/>
              </w:rPr>
            </w:pPr>
            <w:r w:rsidRPr="009A251B">
              <w:rPr>
                <w:rFonts w:ascii="Arial" w:hAnsi="Arial" w:cs="Arial"/>
                <w:szCs w:val="24"/>
              </w:rPr>
              <w:t xml:space="preserve">Understands own psychological, emotional, and cognitive processes and dynamics related to crisis work </w:t>
            </w:r>
          </w:p>
          <w:p w:rsidR="00344906" w:rsidRPr="00344906" w:rsidRDefault="00344906" w:rsidP="00344906">
            <w:pPr>
              <w:numPr>
                <w:ilvl w:val="0"/>
                <w:numId w:val="22"/>
              </w:numPr>
              <w:rPr>
                <w:rFonts w:ascii="Arial" w:hAnsi="Arial" w:cs="Arial"/>
                <w:szCs w:val="24"/>
                <w:u w:val="single"/>
              </w:rPr>
            </w:pPr>
            <w:r w:rsidRPr="009A251B">
              <w:rPr>
                <w:rFonts w:ascii="Arial" w:hAnsi="Arial" w:cs="Arial"/>
                <w:szCs w:val="24"/>
              </w:rPr>
              <w:t>Maintains appropriate and professional boundaries</w:t>
            </w:r>
          </w:p>
          <w:p w:rsidR="00344906" w:rsidRPr="00B5450D" w:rsidRDefault="00344906" w:rsidP="00344906">
            <w:pPr>
              <w:numPr>
                <w:ilvl w:val="0"/>
                <w:numId w:val="22"/>
              </w:numPr>
              <w:rPr>
                <w:rFonts w:ascii="Arial" w:hAnsi="Arial" w:cs="Arial"/>
                <w:szCs w:val="24"/>
                <w:u w:val="single"/>
              </w:rPr>
            </w:pPr>
            <w:r w:rsidRPr="009A251B">
              <w:rPr>
                <w:rFonts w:ascii="Arial" w:hAnsi="Arial" w:cs="Arial"/>
                <w:szCs w:val="24"/>
              </w:rPr>
              <w:t>Familiar with and applies professional ethic responsibilities in crisis work</w:t>
            </w:r>
          </w:p>
          <w:p w:rsidR="00B5450D" w:rsidRDefault="00B5450D" w:rsidP="00B5450D">
            <w:pPr>
              <w:rPr>
                <w:rFonts w:ascii="Arial" w:hAnsi="Arial" w:cs="Arial"/>
                <w:szCs w:val="24"/>
              </w:rPr>
            </w:pPr>
          </w:p>
          <w:p w:rsidR="00B5450D" w:rsidRPr="009A251B" w:rsidRDefault="00B5450D" w:rsidP="00B5450D">
            <w:pPr>
              <w:rPr>
                <w:rFonts w:ascii="Arial" w:hAnsi="Arial" w:cs="Arial"/>
                <w:szCs w:val="24"/>
                <w:u w:val="single"/>
              </w:rPr>
            </w:pPr>
          </w:p>
        </w:tc>
      </w:tr>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Pr="00E06CB4" w:rsidRDefault="00D1300B">
            <w:pPr>
              <w:rPr>
                <w:rFonts w:ascii="Arial" w:hAnsi="Arial"/>
              </w:rPr>
            </w:pPr>
            <w:r>
              <w:rPr>
                <w:rFonts w:ascii="Arial" w:hAnsi="Arial"/>
                <w:b/>
              </w:rPr>
              <w:t>TOPICS:</w:t>
            </w:r>
            <w:r w:rsidR="00E06CB4">
              <w:rPr>
                <w:rFonts w:ascii="Arial" w:hAnsi="Arial"/>
                <w:b/>
              </w:rPr>
              <w:t xml:space="preserve"> </w:t>
            </w:r>
            <w:r w:rsidR="00E06CB4">
              <w:rPr>
                <w:rFonts w:ascii="Arial" w:hAnsi="Arial"/>
              </w:rPr>
              <w:t>(May include the following:)</w:t>
            </w:r>
          </w:p>
          <w:p w:rsidR="00D1300B" w:rsidRDefault="00D1300B">
            <w:pPr>
              <w:rPr>
                <w:rFonts w:ascii="Arial" w:hAnsi="Arial"/>
              </w:rPr>
            </w:pPr>
          </w:p>
        </w:tc>
      </w:tr>
      <w:tr w:rsidR="00AC42E2">
        <w:tc>
          <w:tcPr>
            <w:tcW w:w="675" w:type="dxa"/>
          </w:tcPr>
          <w:p w:rsidR="00AC42E2" w:rsidRDefault="00AC42E2">
            <w:pPr>
              <w:rPr>
                <w:rFonts w:ascii="Arial" w:hAnsi="Arial"/>
              </w:rPr>
            </w:pPr>
          </w:p>
        </w:tc>
        <w:tc>
          <w:tcPr>
            <w:tcW w:w="567" w:type="dxa"/>
          </w:tcPr>
          <w:p w:rsidR="00AC42E2" w:rsidRDefault="00943EBB" w:rsidP="00943EBB">
            <w:pPr>
              <w:rPr>
                <w:rFonts w:ascii="Arial" w:hAnsi="Arial"/>
              </w:rPr>
            </w:pPr>
            <w:r>
              <w:rPr>
                <w:rFonts w:ascii="Arial" w:hAnsi="Arial"/>
              </w:rPr>
              <w:t>1</w:t>
            </w:r>
            <w:r w:rsidR="00AC42E2">
              <w:rPr>
                <w:rFonts w:ascii="Arial" w:hAnsi="Arial"/>
              </w:rPr>
              <w:t>.</w:t>
            </w:r>
          </w:p>
        </w:tc>
        <w:tc>
          <w:tcPr>
            <w:tcW w:w="7614" w:type="dxa"/>
          </w:tcPr>
          <w:p w:rsidR="00AC42E2" w:rsidRPr="00E06CB4" w:rsidRDefault="00AC42E2" w:rsidP="00AC42E2">
            <w:pPr>
              <w:rPr>
                <w:rFonts w:ascii="Arial" w:hAnsi="Arial" w:cs="Arial"/>
              </w:rPr>
            </w:pPr>
            <w:r w:rsidRPr="00E06CB4">
              <w:rPr>
                <w:rFonts w:ascii="Arial" w:hAnsi="Arial" w:cs="Arial"/>
              </w:rPr>
              <w:t>Theoretical and historical roots of crisis intervention</w:t>
            </w:r>
          </w:p>
        </w:tc>
      </w:tr>
      <w:tr w:rsidR="00AC42E2">
        <w:tc>
          <w:tcPr>
            <w:tcW w:w="675" w:type="dxa"/>
          </w:tcPr>
          <w:p w:rsidR="00AC42E2" w:rsidRDefault="00AC42E2">
            <w:pPr>
              <w:rPr>
                <w:rFonts w:ascii="Arial" w:hAnsi="Arial"/>
              </w:rPr>
            </w:pPr>
          </w:p>
        </w:tc>
        <w:tc>
          <w:tcPr>
            <w:tcW w:w="567" w:type="dxa"/>
          </w:tcPr>
          <w:p w:rsidR="00AC42E2" w:rsidRDefault="00943EBB" w:rsidP="00943EBB">
            <w:pPr>
              <w:rPr>
                <w:rFonts w:ascii="Arial" w:hAnsi="Arial"/>
              </w:rPr>
            </w:pPr>
            <w:r>
              <w:rPr>
                <w:rFonts w:ascii="Arial" w:hAnsi="Arial"/>
              </w:rPr>
              <w:t>2</w:t>
            </w:r>
            <w:r w:rsidR="00AC42E2">
              <w:rPr>
                <w:rFonts w:ascii="Arial" w:hAnsi="Arial"/>
              </w:rPr>
              <w:t>.</w:t>
            </w:r>
          </w:p>
        </w:tc>
        <w:tc>
          <w:tcPr>
            <w:tcW w:w="7614" w:type="dxa"/>
          </w:tcPr>
          <w:p w:rsidR="00AC42E2" w:rsidRPr="00E06CB4" w:rsidRDefault="00AC42E2" w:rsidP="00AC42E2">
            <w:pPr>
              <w:rPr>
                <w:rFonts w:ascii="Arial" w:hAnsi="Arial" w:cs="Arial"/>
              </w:rPr>
            </w:pPr>
            <w:r w:rsidRPr="00E06CB4">
              <w:rPr>
                <w:rFonts w:ascii="Arial" w:hAnsi="Arial" w:cs="Arial"/>
              </w:rPr>
              <w:t>Resiliency Research &amp; application to the crisis process</w:t>
            </w:r>
          </w:p>
        </w:tc>
      </w:tr>
      <w:tr w:rsidR="00AC42E2">
        <w:tc>
          <w:tcPr>
            <w:tcW w:w="675" w:type="dxa"/>
          </w:tcPr>
          <w:p w:rsidR="00AC42E2" w:rsidRDefault="00AC42E2">
            <w:pPr>
              <w:rPr>
                <w:rFonts w:ascii="Arial" w:hAnsi="Arial"/>
              </w:rPr>
            </w:pPr>
          </w:p>
        </w:tc>
        <w:tc>
          <w:tcPr>
            <w:tcW w:w="567" w:type="dxa"/>
          </w:tcPr>
          <w:p w:rsidR="00AC42E2" w:rsidRDefault="00943EBB" w:rsidP="00943EBB">
            <w:pPr>
              <w:rPr>
                <w:rFonts w:ascii="Arial" w:hAnsi="Arial"/>
              </w:rPr>
            </w:pPr>
            <w:r>
              <w:rPr>
                <w:rFonts w:ascii="Arial" w:hAnsi="Arial"/>
              </w:rPr>
              <w:t>3</w:t>
            </w:r>
            <w:r w:rsidR="00AC42E2">
              <w:rPr>
                <w:rFonts w:ascii="Arial" w:hAnsi="Arial"/>
              </w:rPr>
              <w:t>.</w:t>
            </w:r>
          </w:p>
        </w:tc>
        <w:tc>
          <w:tcPr>
            <w:tcW w:w="7614" w:type="dxa"/>
          </w:tcPr>
          <w:p w:rsidR="00AC42E2" w:rsidRPr="00E06CB4" w:rsidRDefault="00AC42E2" w:rsidP="00AC42E2">
            <w:pPr>
              <w:rPr>
                <w:rFonts w:ascii="Arial" w:hAnsi="Arial" w:cs="Arial"/>
              </w:rPr>
            </w:pPr>
            <w:r w:rsidRPr="00E06CB4">
              <w:rPr>
                <w:rFonts w:ascii="Arial" w:hAnsi="Arial" w:cs="Arial"/>
              </w:rPr>
              <w:t>Multi-cultural perspective and expected competencies in crisis work</w:t>
            </w:r>
          </w:p>
        </w:tc>
      </w:tr>
      <w:tr w:rsidR="00AC42E2">
        <w:tc>
          <w:tcPr>
            <w:tcW w:w="675" w:type="dxa"/>
          </w:tcPr>
          <w:p w:rsidR="00AC42E2" w:rsidRDefault="00AC42E2">
            <w:pPr>
              <w:rPr>
                <w:rFonts w:ascii="Arial" w:hAnsi="Arial"/>
              </w:rPr>
            </w:pPr>
          </w:p>
        </w:tc>
        <w:tc>
          <w:tcPr>
            <w:tcW w:w="567" w:type="dxa"/>
          </w:tcPr>
          <w:p w:rsidR="00AC42E2" w:rsidRDefault="00943EBB">
            <w:pPr>
              <w:rPr>
                <w:rFonts w:ascii="Arial" w:hAnsi="Arial"/>
              </w:rPr>
            </w:pPr>
            <w:r>
              <w:rPr>
                <w:rFonts w:ascii="Arial" w:hAnsi="Arial"/>
              </w:rPr>
              <w:t>4</w:t>
            </w:r>
            <w:r w:rsidR="00AC42E2">
              <w:rPr>
                <w:rFonts w:ascii="Arial" w:hAnsi="Arial"/>
              </w:rPr>
              <w:t>.</w:t>
            </w:r>
          </w:p>
        </w:tc>
        <w:tc>
          <w:tcPr>
            <w:tcW w:w="7614" w:type="dxa"/>
          </w:tcPr>
          <w:p w:rsidR="00AC42E2" w:rsidRPr="00E06CB4" w:rsidRDefault="00AC42E2" w:rsidP="00AC42E2">
            <w:pPr>
              <w:rPr>
                <w:rFonts w:ascii="Arial" w:hAnsi="Arial" w:cs="Arial"/>
              </w:rPr>
            </w:pPr>
            <w:r w:rsidRPr="00E06CB4">
              <w:rPr>
                <w:rFonts w:ascii="Arial" w:hAnsi="Arial" w:cs="Arial"/>
              </w:rPr>
              <w:t>Ethical, legal and professional issues involved in crisis work</w:t>
            </w:r>
          </w:p>
        </w:tc>
      </w:tr>
      <w:tr w:rsidR="00AC42E2">
        <w:tc>
          <w:tcPr>
            <w:tcW w:w="675" w:type="dxa"/>
          </w:tcPr>
          <w:p w:rsidR="00AC42E2" w:rsidRDefault="00AC42E2">
            <w:pPr>
              <w:rPr>
                <w:rFonts w:ascii="Arial" w:hAnsi="Arial"/>
              </w:rPr>
            </w:pPr>
          </w:p>
        </w:tc>
        <w:tc>
          <w:tcPr>
            <w:tcW w:w="567" w:type="dxa"/>
          </w:tcPr>
          <w:p w:rsidR="00AC42E2" w:rsidRDefault="00943EBB" w:rsidP="00943EBB">
            <w:pPr>
              <w:rPr>
                <w:rFonts w:ascii="Arial" w:hAnsi="Arial"/>
              </w:rPr>
            </w:pPr>
            <w:r>
              <w:rPr>
                <w:rFonts w:ascii="Arial" w:hAnsi="Arial"/>
              </w:rPr>
              <w:t>5</w:t>
            </w:r>
            <w:r w:rsidR="00AC42E2">
              <w:rPr>
                <w:rFonts w:ascii="Arial" w:hAnsi="Arial"/>
              </w:rPr>
              <w:t>.</w:t>
            </w:r>
          </w:p>
        </w:tc>
        <w:tc>
          <w:tcPr>
            <w:tcW w:w="7614" w:type="dxa"/>
          </w:tcPr>
          <w:p w:rsidR="00AC42E2" w:rsidRPr="00E06CB4" w:rsidRDefault="00AC42E2" w:rsidP="00AC42E2">
            <w:pPr>
              <w:rPr>
                <w:rFonts w:ascii="Arial" w:hAnsi="Arial" w:cs="Arial"/>
              </w:rPr>
            </w:pPr>
            <w:r w:rsidRPr="00E06CB4">
              <w:rPr>
                <w:rFonts w:ascii="Arial" w:hAnsi="Arial" w:cs="Arial"/>
              </w:rPr>
              <w:t>Overview of selected crisis model(s)</w:t>
            </w:r>
          </w:p>
        </w:tc>
      </w:tr>
      <w:tr w:rsidR="00AC42E2">
        <w:tc>
          <w:tcPr>
            <w:tcW w:w="675" w:type="dxa"/>
          </w:tcPr>
          <w:p w:rsidR="00AC42E2" w:rsidRDefault="00AC42E2">
            <w:pPr>
              <w:rPr>
                <w:rFonts w:ascii="Arial" w:hAnsi="Arial"/>
              </w:rPr>
            </w:pPr>
          </w:p>
        </w:tc>
        <w:tc>
          <w:tcPr>
            <w:tcW w:w="567" w:type="dxa"/>
          </w:tcPr>
          <w:p w:rsidR="00AC42E2" w:rsidRDefault="00943EBB">
            <w:pPr>
              <w:rPr>
                <w:rFonts w:ascii="Arial" w:hAnsi="Arial"/>
              </w:rPr>
            </w:pPr>
            <w:r>
              <w:rPr>
                <w:rFonts w:ascii="Arial" w:hAnsi="Arial"/>
              </w:rPr>
              <w:t>6.</w:t>
            </w:r>
          </w:p>
        </w:tc>
        <w:tc>
          <w:tcPr>
            <w:tcW w:w="7614" w:type="dxa"/>
          </w:tcPr>
          <w:p w:rsidR="00AC42E2" w:rsidRPr="00E06CB4" w:rsidRDefault="00AC42E2" w:rsidP="00AC42E2">
            <w:pPr>
              <w:rPr>
                <w:rFonts w:ascii="Arial" w:hAnsi="Arial" w:cs="Arial"/>
              </w:rPr>
            </w:pPr>
            <w:r w:rsidRPr="00E06CB4">
              <w:rPr>
                <w:rFonts w:ascii="Arial" w:hAnsi="Arial" w:cs="Arial"/>
              </w:rPr>
              <w:t>Assessment and Intervention skills in crisis work</w:t>
            </w:r>
          </w:p>
        </w:tc>
      </w:tr>
      <w:tr w:rsidR="00AC42E2">
        <w:tc>
          <w:tcPr>
            <w:tcW w:w="675" w:type="dxa"/>
          </w:tcPr>
          <w:p w:rsidR="00AC42E2" w:rsidRDefault="00AC42E2">
            <w:pPr>
              <w:rPr>
                <w:rFonts w:ascii="Arial" w:hAnsi="Arial"/>
              </w:rPr>
            </w:pPr>
          </w:p>
        </w:tc>
        <w:tc>
          <w:tcPr>
            <w:tcW w:w="567" w:type="dxa"/>
          </w:tcPr>
          <w:p w:rsidR="00AC42E2" w:rsidRDefault="00943EBB">
            <w:pPr>
              <w:rPr>
                <w:rFonts w:ascii="Arial" w:hAnsi="Arial"/>
              </w:rPr>
            </w:pPr>
            <w:r>
              <w:rPr>
                <w:rFonts w:ascii="Arial" w:hAnsi="Arial"/>
              </w:rPr>
              <w:t>7.</w:t>
            </w:r>
          </w:p>
        </w:tc>
        <w:tc>
          <w:tcPr>
            <w:tcW w:w="7614" w:type="dxa"/>
          </w:tcPr>
          <w:p w:rsidR="00AC42E2" w:rsidRPr="00E06CB4" w:rsidRDefault="00AC42E2" w:rsidP="00AC42E2">
            <w:pPr>
              <w:rPr>
                <w:rFonts w:ascii="Arial" w:hAnsi="Arial" w:cs="Arial"/>
              </w:rPr>
            </w:pPr>
            <w:r w:rsidRPr="00E06CB4">
              <w:rPr>
                <w:rFonts w:ascii="Arial" w:hAnsi="Arial" w:cs="Arial"/>
              </w:rPr>
              <w:t>Interviewing approaches and skills required as an SSW</w:t>
            </w:r>
          </w:p>
        </w:tc>
      </w:tr>
      <w:tr w:rsidR="00AC42E2">
        <w:tc>
          <w:tcPr>
            <w:tcW w:w="675" w:type="dxa"/>
          </w:tcPr>
          <w:p w:rsidR="00AC42E2" w:rsidRDefault="00AC42E2">
            <w:pPr>
              <w:rPr>
                <w:rFonts w:ascii="Arial" w:hAnsi="Arial"/>
              </w:rPr>
            </w:pPr>
          </w:p>
        </w:tc>
        <w:tc>
          <w:tcPr>
            <w:tcW w:w="567" w:type="dxa"/>
          </w:tcPr>
          <w:p w:rsidR="00AC42E2" w:rsidRDefault="00943EBB">
            <w:pPr>
              <w:rPr>
                <w:rFonts w:ascii="Arial" w:hAnsi="Arial"/>
              </w:rPr>
            </w:pPr>
            <w:r>
              <w:rPr>
                <w:rFonts w:ascii="Arial" w:hAnsi="Arial"/>
              </w:rPr>
              <w:t>8.</w:t>
            </w:r>
          </w:p>
        </w:tc>
        <w:tc>
          <w:tcPr>
            <w:tcW w:w="7614" w:type="dxa"/>
          </w:tcPr>
          <w:p w:rsidR="00AC42E2" w:rsidRPr="00E06CB4" w:rsidRDefault="00AC42E2" w:rsidP="00AC42E2">
            <w:pPr>
              <w:rPr>
                <w:rFonts w:ascii="Arial" w:hAnsi="Arial" w:cs="Arial"/>
              </w:rPr>
            </w:pPr>
            <w:r w:rsidRPr="00E06CB4">
              <w:rPr>
                <w:rFonts w:ascii="Arial" w:hAnsi="Arial" w:cs="Arial"/>
              </w:rPr>
              <w:t>Self and professional care (stress, burn-out, vicarious trauma)</w:t>
            </w:r>
          </w:p>
        </w:tc>
      </w:tr>
      <w:tr w:rsidR="00AC42E2">
        <w:tc>
          <w:tcPr>
            <w:tcW w:w="675" w:type="dxa"/>
          </w:tcPr>
          <w:p w:rsidR="00AC42E2" w:rsidRDefault="00AC42E2">
            <w:pPr>
              <w:rPr>
                <w:rFonts w:ascii="Arial" w:hAnsi="Arial"/>
              </w:rPr>
            </w:pPr>
          </w:p>
        </w:tc>
        <w:tc>
          <w:tcPr>
            <w:tcW w:w="567" w:type="dxa"/>
          </w:tcPr>
          <w:p w:rsidR="00AC42E2" w:rsidRDefault="00943EBB">
            <w:pPr>
              <w:rPr>
                <w:rFonts w:ascii="Arial" w:hAnsi="Arial"/>
              </w:rPr>
            </w:pPr>
            <w:r>
              <w:rPr>
                <w:rFonts w:ascii="Arial" w:hAnsi="Arial"/>
              </w:rPr>
              <w:t>9.</w:t>
            </w:r>
          </w:p>
        </w:tc>
        <w:tc>
          <w:tcPr>
            <w:tcW w:w="7614" w:type="dxa"/>
          </w:tcPr>
          <w:p w:rsidR="00AC42E2" w:rsidRPr="00E06CB4" w:rsidRDefault="00AC42E2" w:rsidP="00AC42E2">
            <w:pPr>
              <w:rPr>
                <w:rFonts w:ascii="Arial" w:hAnsi="Arial" w:cs="Arial"/>
              </w:rPr>
            </w:pPr>
            <w:r w:rsidRPr="00E06CB4">
              <w:rPr>
                <w:rFonts w:ascii="Arial" w:hAnsi="Arial" w:cs="Arial"/>
              </w:rPr>
              <w:t xml:space="preserve">Crisis work and necessary skills with Individuals, Families, Groups and Communities </w:t>
            </w:r>
          </w:p>
        </w:tc>
      </w:tr>
      <w:tr w:rsidR="00AC42E2">
        <w:tc>
          <w:tcPr>
            <w:tcW w:w="675" w:type="dxa"/>
          </w:tcPr>
          <w:p w:rsidR="00AC42E2" w:rsidRDefault="00AC42E2">
            <w:pPr>
              <w:rPr>
                <w:rFonts w:ascii="Arial" w:hAnsi="Arial"/>
              </w:rPr>
            </w:pPr>
          </w:p>
        </w:tc>
        <w:tc>
          <w:tcPr>
            <w:tcW w:w="567" w:type="dxa"/>
          </w:tcPr>
          <w:p w:rsidR="00AC42E2" w:rsidRDefault="00943EBB">
            <w:pPr>
              <w:rPr>
                <w:rFonts w:ascii="Arial" w:hAnsi="Arial"/>
              </w:rPr>
            </w:pPr>
            <w:r>
              <w:rPr>
                <w:rFonts w:ascii="Arial" w:hAnsi="Arial"/>
              </w:rPr>
              <w:t>10.</w:t>
            </w:r>
          </w:p>
        </w:tc>
        <w:tc>
          <w:tcPr>
            <w:tcW w:w="7614" w:type="dxa"/>
          </w:tcPr>
          <w:p w:rsidR="00AC42E2" w:rsidRPr="00E06CB4" w:rsidRDefault="00AC42E2" w:rsidP="00AC42E2">
            <w:pPr>
              <w:rPr>
                <w:rFonts w:ascii="Arial" w:hAnsi="Arial" w:cs="Arial"/>
              </w:rPr>
            </w:pPr>
            <w:r w:rsidRPr="00E06CB4">
              <w:rPr>
                <w:rFonts w:ascii="Arial" w:hAnsi="Arial" w:cs="Arial"/>
              </w:rPr>
              <w:t>Special Topics</w:t>
            </w:r>
            <w:r w:rsidR="000805AE">
              <w:rPr>
                <w:rFonts w:ascii="Arial" w:hAnsi="Arial" w:cs="Arial"/>
              </w:rPr>
              <w:t xml:space="preserve"> May Include</w:t>
            </w:r>
            <w:r w:rsidRPr="00E06CB4">
              <w:rPr>
                <w:rFonts w:ascii="Arial" w:hAnsi="Arial" w:cs="Arial"/>
              </w:rPr>
              <w:t>:</w:t>
            </w:r>
          </w:p>
          <w:p w:rsidR="00AC42E2" w:rsidRPr="00344906" w:rsidRDefault="00AC42E2" w:rsidP="00AC42E2">
            <w:pPr>
              <w:numPr>
                <w:ilvl w:val="0"/>
                <w:numId w:val="23"/>
              </w:numPr>
              <w:rPr>
                <w:rFonts w:ascii="Arial" w:hAnsi="Arial" w:cs="Arial"/>
                <w:sz w:val="22"/>
                <w:szCs w:val="22"/>
              </w:rPr>
            </w:pPr>
            <w:r w:rsidRPr="00344906">
              <w:rPr>
                <w:rFonts w:ascii="Arial" w:hAnsi="Arial" w:cs="Arial"/>
                <w:sz w:val="22"/>
                <w:szCs w:val="22"/>
              </w:rPr>
              <w:t>Developmental Crises</w:t>
            </w:r>
          </w:p>
          <w:p w:rsidR="00AC42E2" w:rsidRPr="00344906" w:rsidRDefault="00AC42E2" w:rsidP="00AC42E2">
            <w:pPr>
              <w:numPr>
                <w:ilvl w:val="0"/>
                <w:numId w:val="23"/>
              </w:numPr>
              <w:rPr>
                <w:rFonts w:ascii="Arial" w:hAnsi="Arial" w:cs="Arial"/>
                <w:sz w:val="22"/>
                <w:szCs w:val="22"/>
              </w:rPr>
            </w:pPr>
            <w:r w:rsidRPr="00344906">
              <w:rPr>
                <w:rFonts w:ascii="Arial" w:hAnsi="Arial" w:cs="Arial"/>
                <w:sz w:val="22"/>
                <w:szCs w:val="22"/>
              </w:rPr>
              <w:t>Death, Loss &amp; Bereavement</w:t>
            </w:r>
          </w:p>
          <w:p w:rsidR="00AC42E2" w:rsidRPr="00344906" w:rsidRDefault="00AC42E2" w:rsidP="00AC42E2">
            <w:pPr>
              <w:numPr>
                <w:ilvl w:val="0"/>
                <w:numId w:val="23"/>
              </w:numPr>
              <w:rPr>
                <w:rFonts w:ascii="Arial" w:hAnsi="Arial" w:cs="Arial"/>
                <w:sz w:val="22"/>
                <w:szCs w:val="22"/>
              </w:rPr>
            </w:pPr>
            <w:r w:rsidRPr="00344906">
              <w:rPr>
                <w:rFonts w:ascii="Arial" w:hAnsi="Arial" w:cs="Arial"/>
                <w:sz w:val="22"/>
                <w:szCs w:val="22"/>
              </w:rPr>
              <w:t>AIDS &amp; HIV</w:t>
            </w:r>
          </w:p>
          <w:p w:rsidR="00AC42E2" w:rsidRPr="00344906" w:rsidRDefault="00AC42E2" w:rsidP="00AC42E2">
            <w:pPr>
              <w:numPr>
                <w:ilvl w:val="0"/>
                <w:numId w:val="23"/>
              </w:numPr>
              <w:rPr>
                <w:rFonts w:ascii="Arial" w:hAnsi="Arial" w:cs="Arial"/>
                <w:sz w:val="22"/>
                <w:szCs w:val="22"/>
              </w:rPr>
            </w:pPr>
            <w:r w:rsidRPr="00344906">
              <w:rPr>
                <w:rFonts w:ascii="Arial" w:hAnsi="Arial" w:cs="Arial"/>
                <w:sz w:val="22"/>
                <w:szCs w:val="22"/>
              </w:rPr>
              <w:t>Crises of Violence, Trauma &amp; Victimization</w:t>
            </w:r>
          </w:p>
          <w:p w:rsidR="00AC42E2" w:rsidRPr="00344906" w:rsidRDefault="00AC42E2" w:rsidP="00AC42E2">
            <w:pPr>
              <w:numPr>
                <w:ilvl w:val="0"/>
                <w:numId w:val="23"/>
              </w:numPr>
              <w:rPr>
                <w:rFonts w:ascii="Arial" w:hAnsi="Arial" w:cs="Arial"/>
                <w:sz w:val="22"/>
                <w:szCs w:val="22"/>
              </w:rPr>
            </w:pPr>
            <w:r w:rsidRPr="00344906">
              <w:rPr>
                <w:rFonts w:ascii="Arial" w:hAnsi="Arial" w:cs="Arial"/>
                <w:sz w:val="22"/>
                <w:szCs w:val="22"/>
              </w:rPr>
              <w:t>Suicide</w:t>
            </w:r>
          </w:p>
          <w:p w:rsidR="00AC42E2" w:rsidRPr="00E06CB4" w:rsidRDefault="00AC42E2" w:rsidP="00AC42E2">
            <w:pPr>
              <w:numPr>
                <w:ilvl w:val="0"/>
                <w:numId w:val="23"/>
              </w:numPr>
              <w:rPr>
                <w:rFonts w:ascii="Arial" w:hAnsi="Arial" w:cs="Arial"/>
              </w:rPr>
            </w:pPr>
            <w:r w:rsidRPr="00344906">
              <w:rPr>
                <w:rFonts w:ascii="Arial" w:hAnsi="Arial" w:cs="Arial"/>
                <w:sz w:val="22"/>
                <w:szCs w:val="22"/>
              </w:rPr>
              <w:t>Individual, Family, School-based &amp; Community-Based Crises Intervention approaches</w:t>
            </w:r>
          </w:p>
        </w:tc>
      </w:tr>
    </w:tbl>
    <w:p w:rsidR="00344906" w:rsidRDefault="00344906">
      <w:pPr>
        <w:rPr>
          <w:rFonts w:ascii="Arial" w:hAnsi="Arial"/>
        </w:rPr>
      </w:pPr>
      <w:r>
        <w:rPr>
          <w:rFonts w:ascii="Arial" w:hAnsi="Arial"/>
        </w:rPr>
        <w:br w:type="page"/>
      </w:r>
    </w:p>
    <w:p w:rsidR="0005601D" w:rsidRDefault="0005601D">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5C4FE9" w:rsidRDefault="005C4FE9">
            <w:pPr>
              <w:rPr>
                <w:rFonts w:ascii="Arial" w:hAnsi="Arial"/>
                <w:i/>
              </w:rPr>
            </w:pPr>
          </w:p>
          <w:p w:rsidR="00B5450D" w:rsidRPr="00E06CB4" w:rsidRDefault="00B5450D" w:rsidP="00B5450D">
            <w:pPr>
              <w:rPr>
                <w:rFonts w:ascii="Arial" w:hAnsi="Arial" w:cs="Arial"/>
                <w:bCs/>
              </w:rPr>
            </w:pPr>
            <w:r w:rsidRPr="00E06CB4">
              <w:rPr>
                <w:rFonts w:ascii="Arial" w:hAnsi="Arial" w:cs="Arial"/>
                <w:bCs/>
              </w:rPr>
              <w:t>Kanel, Kristi. (20</w:t>
            </w:r>
            <w:r>
              <w:rPr>
                <w:rFonts w:ascii="Arial" w:hAnsi="Arial" w:cs="Arial"/>
                <w:bCs/>
              </w:rPr>
              <w:t>12</w:t>
            </w:r>
            <w:r w:rsidRPr="00E06CB4">
              <w:rPr>
                <w:rFonts w:ascii="Arial" w:hAnsi="Arial" w:cs="Arial"/>
                <w:bCs/>
              </w:rPr>
              <w:t xml:space="preserve">) </w:t>
            </w:r>
            <w:r w:rsidRPr="00E06CB4">
              <w:rPr>
                <w:rFonts w:ascii="Arial" w:hAnsi="Arial" w:cs="Arial"/>
                <w:bCs/>
                <w:i/>
              </w:rPr>
              <w:t>A Guide to Crisis Intervention</w:t>
            </w:r>
            <w:r w:rsidRPr="00E06CB4">
              <w:rPr>
                <w:rFonts w:ascii="Arial" w:hAnsi="Arial" w:cs="Arial"/>
                <w:bCs/>
              </w:rPr>
              <w:t xml:space="preserve">. </w:t>
            </w:r>
            <w:r>
              <w:rPr>
                <w:rFonts w:ascii="Arial" w:hAnsi="Arial" w:cs="Arial"/>
                <w:bCs/>
              </w:rPr>
              <w:t>4th</w:t>
            </w:r>
            <w:r w:rsidRPr="00E06CB4">
              <w:rPr>
                <w:rFonts w:ascii="Arial" w:hAnsi="Arial" w:cs="Arial"/>
                <w:bCs/>
              </w:rPr>
              <w:t xml:space="preserve"> Ed. Belmont, California: </w:t>
            </w:r>
            <w:r w:rsidR="0026705E">
              <w:rPr>
                <w:rFonts w:ascii="Arial" w:hAnsi="Arial" w:cs="Arial"/>
                <w:bCs/>
              </w:rPr>
              <w:t xml:space="preserve">Brooks/Cole Cengage Learning </w:t>
            </w:r>
          </w:p>
          <w:p w:rsidR="00B5450D" w:rsidRPr="00E06CB4" w:rsidRDefault="00B5450D" w:rsidP="00B5450D">
            <w:pPr>
              <w:rPr>
                <w:rFonts w:ascii="Arial" w:hAnsi="Arial" w:cs="Arial"/>
                <w:bCs/>
              </w:rPr>
            </w:pPr>
            <w:r w:rsidRPr="00E06CB4">
              <w:rPr>
                <w:rFonts w:ascii="Arial" w:hAnsi="Arial" w:cs="Arial"/>
                <w:bCs/>
              </w:rPr>
              <w:t xml:space="preserve">     </w:t>
            </w:r>
          </w:p>
          <w:p w:rsidR="00B5450D" w:rsidRPr="005C4FE9" w:rsidRDefault="00B5450D" w:rsidP="0026705E">
            <w:pPr>
              <w:rPr>
                <w:rFonts w:ascii="Arial" w:hAnsi="Arial"/>
                <w:i/>
              </w:rPr>
            </w:pPr>
          </w:p>
        </w:tc>
      </w:tr>
    </w:tbl>
    <w:p w:rsidR="00EA00B8" w:rsidRDefault="00EA00B8">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rPr>
          <w:cantSplit/>
        </w:trPr>
        <w:tc>
          <w:tcPr>
            <w:tcW w:w="675" w:type="dxa"/>
          </w:tcPr>
          <w:p w:rsidR="00D1300B" w:rsidRDefault="00D1300B">
            <w:pPr>
              <w:rPr>
                <w:rFonts w:ascii="Arial" w:hAnsi="Arial"/>
                <w:b/>
              </w:rPr>
            </w:pPr>
            <w:r>
              <w:rPr>
                <w:rFonts w:ascii="Arial" w:hAnsi="Arial"/>
                <w:b/>
              </w:rPr>
              <w:t>V.</w:t>
            </w:r>
          </w:p>
        </w:tc>
        <w:tc>
          <w:tcPr>
            <w:tcW w:w="8181" w:type="dxa"/>
            <w:gridSpan w:val="3"/>
          </w:tcPr>
          <w:p w:rsidR="00D1300B" w:rsidRDefault="00D1300B">
            <w:pPr>
              <w:rPr>
                <w:rFonts w:ascii="Arial" w:hAnsi="Arial"/>
                <w:b/>
              </w:rPr>
            </w:pPr>
            <w:r>
              <w:rPr>
                <w:rFonts w:ascii="Arial" w:hAnsi="Arial"/>
                <w:b/>
              </w:rPr>
              <w:t>EVALUATION PROCESS/GRADING SYSTEM:</w:t>
            </w:r>
          </w:p>
          <w:p w:rsidR="00344906" w:rsidRDefault="00344906">
            <w:pPr>
              <w:rPr>
                <w:rFonts w:ascii="Arial" w:hAnsi="Arial"/>
                <w:b/>
              </w:rPr>
            </w:pPr>
          </w:p>
          <w:p w:rsidR="00D85601" w:rsidRDefault="00D85601" w:rsidP="00943EBB">
            <w:pPr>
              <w:numPr>
                <w:ilvl w:val="0"/>
                <w:numId w:val="24"/>
              </w:numPr>
              <w:rPr>
                <w:rFonts w:ascii="Arial" w:hAnsi="Arial" w:cs="Arial"/>
              </w:rPr>
            </w:pPr>
            <w:r w:rsidRPr="00D85601">
              <w:rPr>
                <w:rFonts w:ascii="Arial" w:hAnsi="Arial" w:cs="Arial"/>
              </w:rPr>
              <w:t>Tests/Exams</w:t>
            </w:r>
            <w:r w:rsidR="00943EBB" w:rsidRPr="00D85601">
              <w:rPr>
                <w:rFonts w:ascii="Arial" w:hAnsi="Arial" w:cs="Arial"/>
              </w:rPr>
              <w:tab/>
            </w:r>
            <w:r>
              <w:rPr>
                <w:rFonts w:ascii="Arial" w:hAnsi="Arial" w:cs="Arial"/>
              </w:rPr>
              <w:t xml:space="preserve">                                           40%</w:t>
            </w:r>
          </w:p>
          <w:p w:rsidR="00943EBB" w:rsidRDefault="00943EBB" w:rsidP="00943EBB">
            <w:pPr>
              <w:numPr>
                <w:ilvl w:val="0"/>
                <w:numId w:val="24"/>
              </w:numPr>
              <w:rPr>
                <w:rFonts w:ascii="Arial" w:hAnsi="Arial" w:cs="Arial"/>
              </w:rPr>
            </w:pPr>
            <w:r w:rsidRPr="00D85601">
              <w:rPr>
                <w:rFonts w:ascii="Arial" w:hAnsi="Arial" w:cs="Arial"/>
              </w:rPr>
              <w:t xml:space="preserve">Attendance, Skill Development       </w:t>
            </w:r>
            <w:r w:rsidRPr="00D85601">
              <w:rPr>
                <w:rFonts w:ascii="Arial" w:hAnsi="Arial" w:cs="Arial"/>
              </w:rPr>
              <w:tab/>
            </w:r>
            <w:r w:rsidR="00BA076E">
              <w:rPr>
                <w:rFonts w:ascii="Arial" w:hAnsi="Arial" w:cs="Arial"/>
              </w:rPr>
              <w:t>2</w:t>
            </w:r>
            <w:r w:rsidR="00196523" w:rsidRPr="00D85601">
              <w:rPr>
                <w:rFonts w:ascii="Arial" w:hAnsi="Arial" w:cs="Arial"/>
              </w:rPr>
              <w:t>0</w:t>
            </w:r>
            <w:r w:rsidRPr="00D85601">
              <w:rPr>
                <w:rFonts w:ascii="Arial" w:hAnsi="Arial" w:cs="Arial"/>
              </w:rPr>
              <w:t>%</w:t>
            </w:r>
          </w:p>
          <w:p w:rsidR="00BA076E" w:rsidRPr="00D85601" w:rsidRDefault="00BA076E" w:rsidP="00943EBB">
            <w:pPr>
              <w:numPr>
                <w:ilvl w:val="0"/>
                <w:numId w:val="24"/>
              </w:numPr>
              <w:rPr>
                <w:rFonts w:ascii="Arial" w:hAnsi="Arial" w:cs="Arial"/>
              </w:rPr>
            </w:pPr>
            <w:r>
              <w:rPr>
                <w:rFonts w:ascii="Arial" w:hAnsi="Arial" w:cs="Arial"/>
              </w:rPr>
              <w:t>Case Studies (2) Application of Skills      40%</w:t>
            </w:r>
          </w:p>
          <w:p w:rsidR="0026705E" w:rsidRDefault="0026705E" w:rsidP="0026705E">
            <w:pPr>
              <w:ind w:left="360"/>
              <w:rPr>
                <w:rFonts w:ascii="Arial" w:hAnsi="Arial" w:cs="Arial"/>
              </w:rPr>
            </w:pPr>
          </w:p>
          <w:p w:rsidR="003D197A" w:rsidRDefault="003D197A" w:rsidP="00196523">
            <w:pPr>
              <w:ind w:left="720"/>
              <w:rPr>
                <w:rFonts w:ascii="Arial" w:hAnsi="Arial" w:cs="Arial"/>
              </w:rPr>
            </w:pPr>
            <w:r>
              <w:rPr>
                <w:rFonts w:ascii="Arial" w:hAnsi="Arial" w:cs="Arial"/>
              </w:rPr>
              <w:t xml:space="preserve">                                              </w:t>
            </w:r>
          </w:p>
          <w:p w:rsidR="00D70F51" w:rsidRPr="00E06CB4" w:rsidRDefault="00D70F51" w:rsidP="00D70F51">
            <w:pPr>
              <w:rPr>
                <w:rFonts w:ascii="Arial" w:hAnsi="Arial" w:cs="Arial"/>
              </w:rPr>
            </w:pPr>
            <w:r>
              <w:rPr>
                <w:rFonts w:ascii="Arial" w:hAnsi="Arial" w:cs="Arial"/>
              </w:rPr>
              <w:t>The professor will provide instructions, grading criteria and due dates in class and posted on LMS.</w:t>
            </w:r>
          </w:p>
          <w:p w:rsidR="00D1300B" w:rsidRDefault="00D1300B" w:rsidP="00943EBB"/>
        </w:tc>
      </w:tr>
      <w:tr w:rsidR="00D1300B">
        <w:trPr>
          <w:cantSplit/>
        </w:trPr>
        <w:tc>
          <w:tcPr>
            <w:tcW w:w="675" w:type="dxa"/>
          </w:tcPr>
          <w:p w:rsidR="00D1300B" w:rsidRDefault="00D1300B">
            <w:pPr>
              <w:pStyle w:val="EnvelopeReturn"/>
            </w:pPr>
          </w:p>
          <w:p w:rsidR="00D70F51" w:rsidRDefault="00D70F51">
            <w:pPr>
              <w:pStyle w:val="EnvelopeReturn"/>
            </w:pPr>
          </w:p>
        </w:tc>
        <w:tc>
          <w:tcPr>
            <w:tcW w:w="8181" w:type="dxa"/>
            <w:gridSpan w:val="3"/>
          </w:tcPr>
          <w:p w:rsidR="00D1300B" w:rsidRDefault="00D1300B">
            <w:pPr>
              <w:rPr>
                <w:rFonts w:ascii="Arial" w:hAnsi="Arial"/>
              </w:rPr>
            </w:pPr>
            <w:r>
              <w:rPr>
                <w:rFonts w:ascii="Arial" w:hAnsi="Arial"/>
              </w:rPr>
              <w:t>The following semester grades will be assigned to students:</w:t>
            </w:r>
          </w:p>
        </w:tc>
      </w:tr>
      <w:tr w:rsidR="00D1300B" w:rsidRPr="00864F0E">
        <w:tc>
          <w:tcPr>
            <w:tcW w:w="675" w:type="dxa"/>
          </w:tcPr>
          <w:p w:rsidR="00D1300B" w:rsidRPr="00864F0E" w:rsidRDefault="00D1300B">
            <w:pPr>
              <w:rPr>
                <w:rFonts w:ascii="Arial" w:hAnsi="Arial" w:cs="Arial"/>
              </w:rPr>
            </w:pPr>
          </w:p>
        </w:tc>
        <w:tc>
          <w:tcPr>
            <w:tcW w:w="1701" w:type="dxa"/>
          </w:tcPr>
          <w:p w:rsidR="00D1300B" w:rsidRPr="00864F0E" w:rsidRDefault="00D1300B">
            <w:pPr>
              <w:jc w:val="center"/>
              <w:rPr>
                <w:rFonts w:ascii="Arial" w:hAnsi="Arial" w:cs="Arial"/>
                <w:iCs/>
              </w:rPr>
            </w:pPr>
          </w:p>
          <w:p w:rsidR="00D1300B" w:rsidRPr="00864F0E" w:rsidRDefault="00D1300B">
            <w:pPr>
              <w:pStyle w:val="Heading2"/>
              <w:rPr>
                <w:rFonts w:ascii="Arial" w:hAnsi="Arial" w:cs="Arial"/>
                <w:b w:val="0"/>
                <w:u w:val="single"/>
              </w:rPr>
            </w:pPr>
            <w:r w:rsidRPr="00864F0E">
              <w:rPr>
                <w:rFonts w:ascii="Arial" w:hAnsi="Arial" w:cs="Arial"/>
                <w:b w:val="0"/>
                <w:u w:val="single"/>
              </w:rPr>
              <w:t>Grade</w:t>
            </w:r>
          </w:p>
        </w:tc>
        <w:tc>
          <w:tcPr>
            <w:tcW w:w="4678" w:type="dxa"/>
          </w:tcPr>
          <w:p w:rsidR="00D1300B" w:rsidRPr="00864F0E" w:rsidRDefault="00D1300B">
            <w:pPr>
              <w:jc w:val="center"/>
              <w:rPr>
                <w:rFonts w:ascii="Arial" w:hAnsi="Arial" w:cs="Arial"/>
                <w:iCs/>
              </w:rPr>
            </w:pPr>
          </w:p>
          <w:p w:rsidR="00D1300B" w:rsidRPr="00864F0E" w:rsidRDefault="00D1300B">
            <w:pPr>
              <w:pStyle w:val="Heading1"/>
              <w:rPr>
                <w:rFonts w:ascii="Arial" w:hAnsi="Arial" w:cs="Arial"/>
                <w:b w:val="0"/>
              </w:rPr>
            </w:pPr>
            <w:r w:rsidRPr="00864F0E">
              <w:rPr>
                <w:rFonts w:ascii="Arial" w:hAnsi="Arial" w:cs="Arial"/>
                <w:b w:val="0"/>
              </w:rPr>
              <w:t>Definition</w:t>
            </w:r>
          </w:p>
        </w:tc>
        <w:tc>
          <w:tcPr>
            <w:tcW w:w="1802" w:type="dxa"/>
          </w:tcPr>
          <w:p w:rsidR="00D1300B" w:rsidRPr="00864F0E" w:rsidRDefault="00D1300B">
            <w:pPr>
              <w:jc w:val="center"/>
              <w:rPr>
                <w:rFonts w:ascii="Arial" w:hAnsi="Arial" w:cs="Arial"/>
                <w:iCs/>
              </w:rPr>
            </w:pPr>
            <w:r w:rsidRPr="00864F0E">
              <w:rPr>
                <w:rFonts w:ascii="Arial" w:hAnsi="Arial" w:cs="Arial"/>
                <w:iCs/>
              </w:rPr>
              <w:t xml:space="preserve">Grade Point </w:t>
            </w:r>
            <w:r w:rsidRPr="00864F0E">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B5450D" w:rsidRDefault="00B5450D" w:rsidP="00864F0E">
      <w:pPr>
        <w:pStyle w:val="PlainText"/>
        <w:rPr>
          <w:rFonts w:ascii="Arial" w:hAnsi="Arial" w:cs="Arial"/>
          <w:b/>
          <w:i/>
          <w:sz w:val="22"/>
          <w:szCs w:val="22"/>
        </w:rPr>
      </w:pPr>
    </w:p>
    <w:p w:rsidR="00EA00B8" w:rsidRDefault="00EA00B8" w:rsidP="00864F0E">
      <w:pPr>
        <w:pStyle w:val="PlainText"/>
        <w:rPr>
          <w:rFonts w:ascii="Arial" w:hAnsi="Arial" w:cs="Arial"/>
          <w:b/>
          <w:i/>
          <w:sz w:val="22"/>
          <w:szCs w:val="22"/>
        </w:rPr>
      </w:pPr>
    </w:p>
    <w:p w:rsidR="00EA00B8" w:rsidRDefault="00EA00B8" w:rsidP="00864F0E">
      <w:pPr>
        <w:pStyle w:val="PlainText"/>
        <w:rPr>
          <w:rFonts w:ascii="Arial" w:hAnsi="Arial" w:cs="Arial"/>
          <w:b/>
          <w:i/>
          <w:sz w:val="22"/>
          <w:szCs w:val="22"/>
        </w:rPr>
      </w:pPr>
    </w:p>
    <w:p w:rsidR="00EA00B8" w:rsidRDefault="00EA00B8" w:rsidP="00864F0E">
      <w:pPr>
        <w:pStyle w:val="PlainText"/>
        <w:rPr>
          <w:rFonts w:ascii="Arial" w:hAnsi="Arial" w:cs="Arial"/>
          <w:b/>
          <w:i/>
          <w:sz w:val="22"/>
          <w:szCs w:val="22"/>
        </w:rPr>
      </w:pPr>
    </w:p>
    <w:p w:rsidR="00EA00B8" w:rsidRDefault="00EA00B8" w:rsidP="00864F0E">
      <w:pPr>
        <w:pStyle w:val="PlainText"/>
        <w:rPr>
          <w:rFonts w:ascii="Arial" w:hAnsi="Arial" w:cs="Arial"/>
          <w:b/>
          <w:i/>
          <w:sz w:val="22"/>
          <w:szCs w:val="22"/>
        </w:rPr>
      </w:pPr>
    </w:p>
    <w:p w:rsidR="00EA00B8" w:rsidRPr="00943EBB" w:rsidRDefault="00EA00B8" w:rsidP="00864F0E">
      <w:pPr>
        <w:pStyle w:val="PlainText"/>
        <w:rPr>
          <w:rFonts w:ascii="Arial" w:hAnsi="Arial" w:cs="Arial"/>
          <w:b/>
          <w:i/>
          <w:sz w:val="22"/>
          <w:szCs w:val="22"/>
        </w:rPr>
      </w:pPr>
    </w:p>
    <w:tbl>
      <w:tblPr>
        <w:tblW w:w="8856" w:type="dxa"/>
        <w:tblLayout w:type="fixed"/>
        <w:tblLook w:val="0000" w:firstRow="0" w:lastRow="0" w:firstColumn="0" w:lastColumn="0" w:noHBand="0" w:noVBand="0"/>
      </w:tblPr>
      <w:tblGrid>
        <w:gridCol w:w="675"/>
        <w:gridCol w:w="8163"/>
        <w:gridCol w:w="18"/>
      </w:tblGrid>
      <w:tr w:rsidR="00D1300B" w:rsidRPr="001D433D" w:rsidTr="00D71F1E">
        <w:trPr>
          <w:gridAfter w:val="1"/>
          <w:wAfter w:w="18" w:type="dxa"/>
          <w:cantSplit/>
        </w:trPr>
        <w:tc>
          <w:tcPr>
            <w:tcW w:w="675" w:type="dxa"/>
          </w:tcPr>
          <w:p w:rsidR="00D1300B" w:rsidRPr="001D433D" w:rsidRDefault="00344906" w:rsidP="00D70F51">
            <w:pPr>
              <w:rPr>
                <w:rFonts w:ascii="Arial" w:hAnsi="Arial"/>
                <w:b/>
                <w:highlight w:val="yellow"/>
              </w:rPr>
            </w:pPr>
            <w:r>
              <w:rPr>
                <w:rFonts w:ascii="Arial" w:hAnsi="Arial" w:cs="Arial"/>
              </w:rPr>
              <w:lastRenderedPageBreak/>
              <w:br w:type="page"/>
            </w:r>
            <w:r w:rsidR="00852082">
              <w:rPr>
                <w:rFonts w:ascii="Arial" w:hAnsi="Arial"/>
                <w:b/>
              </w:rPr>
              <w:t>VI</w:t>
            </w:r>
            <w:r w:rsidR="00D1300B" w:rsidRPr="00E06CB4">
              <w:rPr>
                <w:rFonts w:ascii="Arial" w:hAnsi="Arial"/>
                <w:b/>
              </w:rPr>
              <w:t>.</w:t>
            </w:r>
          </w:p>
        </w:tc>
        <w:tc>
          <w:tcPr>
            <w:tcW w:w="8163" w:type="dxa"/>
          </w:tcPr>
          <w:p w:rsidR="00D1300B" w:rsidRPr="00943EBB" w:rsidRDefault="00D1300B" w:rsidP="00864F0E">
            <w:pPr>
              <w:rPr>
                <w:rFonts w:ascii="Arial" w:hAnsi="Arial"/>
                <w:b/>
              </w:rPr>
            </w:pPr>
            <w:r w:rsidRPr="00943EBB">
              <w:rPr>
                <w:rFonts w:ascii="Arial" w:hAnsi="Arial"/>
                <w:b/>
              </w:rPr>
              <w:t>SPECIAL NOTES:</w:t>
            </w:r>
          </w:p>
          <w:p w:rsidR="00D1300B" w:rsidRPr="00943EBB" w:rsidRDefault="00D1300B" w:rsidP="00864F0E">
            <w:pPr>
              <w:rPr>
                <w:rFonts w:ascii="Arial" w:hAnsi="Arial"/>
              </w:rPr>
            </w:pPr>
          </w:p>
        </w:tc>
      </w:tr>
      <w:tr w:rsidR="0005601D" w:rsidRPr="001D433D" w:rsidTr="00EA00B8">
        <w:trPr>
          <w:gridAfter w:val="1"/>
          <w:wAfter w:w="18" w:type="dxa"/>
          <w:cantSplit/>
        </w:trPr>
        <w:tc>
          <w:tcPr>
            <w:tcW w:w="675" w:type="dxa"/>
          </w:tcPr>
          <w:p w:rsidR="0005601D" w:rsidRPr="001D433D" w:rsidRDefault="0005601D" w:rsidP="0005601D">
            <w:pPr>
              <w:rPr>
                <w:rFonts w:ascii="Arial" w:hAnsi="Arial"/>
                <w:highlight w:val="yellow"/>
              </w:rPr>
            </w:pPr>
          </w:p>
        </w:tc>
        <w:tc>
          <w:tcPr>
            <w:tcW w:w="8163" w:type="dxa"/>
          </w:tcPr>
          <w:p w:rsidR="0005601D" w:rsidRPr="00943EBB" w:rsidRDefault="0005601D" w:rsidP="0005601D">
            <w:pPr>
              <w:rPr>
                <w:rFonts w:ascii="Arial" w:hAnsi="Arial" w:cs="Arial"/>
                <w:szCs w:val="24"/>
                <w:u w:val="single"/>
              </w:rPr>
            </w:pPr>
            <w:r w:rsidRPr="00943EBB">
              <w:rPr>
                <w:rFonts w:ascii="Arial" w:hAnsi="Arial" w:cs="Arial"/>
                <w:szCs w:val="24"/>
                <w:u w:val="single"/>
              </w:rPr>
              <w:t>Attendance:</w:t>
            </w:r>
          </w:p>
          <w:p w:rsidR="0005601D" w:rsidRPr="00943EBB" w:rsidRDefault="0005601D" w:rsidP="0005601D">
            <w:pPr>
              <w:rPr>
                <w:rFonts w:ascii="Arial" w:hAnsi="Arial" w:cs="Arial"/>
                <w:szCs w:val="24"/>
              </w:rPr>
            </w:pPr>
            <w:r w:rsidRPr="00943EBB">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FB7706" w:rsidRDefault="00FB7706" w:rsidP="00FB7706"/>
          <w:p w:rsidR="00FB7706" w:rsidRDefault="008A6D12" w:rsidP="00FB7706">
            <w:pPr>
              <w:rPr>
                <w:rFonts w:ascii="Arial" w:hAnsi="Arial" w:cs="Arial"/>
              </w:rPr>
            </w:pPr>
            <w:r>
              <w:rPr>
                <w:rFonts w:ascii="Arial" w:hAnsi="Arial" w:cs="Arial"/>
              </w:rPr>
              <w:t xml:space="preserve">Given practical application of crisis skills, </w:t>
            </w:r>
            <w:r w:rsidRPr="000805AE">
              <w:rPr>
                <w:rFonts w:ascii="Arial" w:hAnsi="Arial" w:cs="Arial"/>
                <w:b/>
              </w:rPr>
              <w:t>a minimum of 70% attendance rate is recommended by the professor.  Students w</w:t>
            </w:r>
            <w:r w:rsidR="00A7679D" w:rsidRPr="000805AE">
              <w:rPr>
                <w:rFonts w:ascii="Arial" w:hAnsi="Arial" w:cs="Arial"/>
                <w:b/>
              </w:rPr>
              <w:t>ho fall below the minimum will</w:t>
            </w:r>
            <w:r w:rsidRPr="000805AE">
              <w:rPr>
                <w:rFonts w:ascii="Arial" w:hAnsi="Arial" w:cs="Arial"/>
                <w:b/>
              </w:rPr>
              <w:t xml:space="preserve"> achieve a maximum of up to </w:t>
            </w:r>
            <w:r w:rsidR="00BD2B32">
              <w:rPr>
                <w:rFonts w:ascii="Arial" w:hAnsi="Arial" w:cs="Arial"/>
                <w:b/>
              </w:rPr>
              <w:t>9</w:t>
            </w:r>
            <w:r w:rsidR="000805AE">
              <w:rPr>
                <w:rFonts w:ascii="Arial" w:hAnsi="Arial" w:cs="Arial"/>
                <w:b/>
              </w:rPr>
              <w:t>/2</w:t>
            </w:r>
            <w:r w:rsidRPr="000805AE">
              <w:rPr>
                <w:rFonts w:ascii="Arial" w:hAnsi="Arial" w:cs="Arial"/>
                <w:b/>
              </w:rPr>
              <w:t>0 on the Class Participation and Professional Development Guidelines described in this course outline.</w:t>
            </w:r>
            <w:r>
              <w:rPr>
                <w:rFonts w:ascii="Arial" w:hAnsi="Arial" w:cs="Arial"/>
              </w:rPr>
              <w:t xml:space="preserve"> </w:t>
            </w:r>
            <w:r w:rsidR="00FB7706" w:rsidRPr="00FB7706">
              <w:rPr>
                <w:rFonts w:ascii="Arial" w:hAnsi="Arial" w:cs="Arial"/>
              </w:rPr>
              <w:t>Final grade is at the discretion of the professor and in accordance with the Class Participation and Professional Development Guidelines described in this course outline.</w:t>
            </w:r>
          </w:p>
          <w:p w:rsidR="006F5CDD" w:rsidRDefault="006F5CDD" w:rsidP="00FB7706">
            <w:pPr>
              <w:rPr>
                <w:rFonts w:ascii="Arial" w:hAnsi="Arial" w:cs="Arial"/>
              </w:rPr>
            </w:pPr>
          </w:p>
          <w:p w:rsidR="006F5CDD" w:rsidRPr="006F5CDD" w:rsidRDefault="006F5CDD" w:rsidP="00FB7706">
            <w:pPr>
              <w:rPr>
                <w:rFonts w:ascii="Arial" w:hAnsi="Arial" w:cs="Arial"/>
                <w:u w:val="single"/>
              </w:rPr>
            </w:pPr>
            <w:r w:rsidRPr="006F5CDD">
              <w:rPr>
                <w:rFonts w:ascii="Arial" w:hAnsi="Arial" w:cs="Arial"/>
                <w:u w:val="single"/>
              </w:rPr>
              <w:t>Communication:</w:t>
            </w:r>
          </w:p>
          <w:p w:rsidR="00FB7706" w:rsidRDefault="006F5CDD" w:rsidP="0005601D">
            <w:pPr>
              <w:rPr>
                <w:rFonts w:ascii="Arial" w:hAnsi="Arial" w:cs="Arial"/>
                <w:color w:val="0000FF"/>
                <w:szCs w:val="24"/>
                <w:lang w:val="en-CA" w:eastAsia="en-CA"/>
              </w:rPr>
            </w:pPr>
            <w:r w:rsidRPr="006F5CDD">
              <w:rPr>
                <w:rFonts w:ascii="Arial" w:hAnsi="Arial" w:cs="Arial"/>
                <w:szCs w:val="24"/>
                <w:lang w:val="en-CA" w:eastAsia="en-CA"/>
              </w:rPr>
              <w:t>The College considers the Learning Management System (</w:t>
            </w:r>
            <w:r w:rsidRPr="006F5CDD">
              <w:rPr>
                <w:rFonts w:ascii="Arial" w:hAnsi="Arial" w:cs="Arial"/>
                <w:b/>
                <w:bCs/>
                <w:i/>
                <w:iCs/>
                <w:szCs w:val="24"/>
                <w:lang w:val="en-CA" w:eastAsia="en-CA"/>
              </w:rPr>
              <w:t>LMS) </w:t>
            </w:r>
            <w:r w:rsidRPr="006F5CDD">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is directly related to your willingness to take advantage of the LMS communication tool</w:t>
            </w:r>
            <w:r w:rsidRPr="006F5CDD">
              <w:rPr>
                <w:rFonts w:ascii="Arial" w:hAnsi="Arial" w:cs="Arial"/>
                <w:color w:val="0000FF"/>
                <w:szCs w:val="24"/>
                <w:lang w:val="en-CA" w:eastAsia="en-CA"/>
              </w:rPr>
              <w:t>.</w:t>
            </w:r>
          </w:p>
          <w:p w:rsidR="00EA00B8" w:rsidRDefault="00EA00B8" w:rsidP="0005601D">
            <w:pPr>
              <w:rPr>
                <w:rFonts w:ascii="Arial" w:hAnsi="Arial" w:cs="Arial"/>
                <w:color w:val="0000FF"/>
                <w:szCs w:val="24"/>
                <w:lang w:val="en-CA" w:eastAsia="en-CA"/>
              </w:rPr>
            </w:pPr>
          </w:p>
          <w:p w:rsidR="00EA00B8" w:rsidRPr="00EA00B8" w:rsidRDefault="00EA00B8" w:rsidP="0005601D">
            <w:pPr>
              <w:rPr>
                <w:rFonts w:ascii="Arial" w:hAnsi="Arial" w:cs="Arial"/>
                <w:color w:val="0000FF"/>
                <w:szCs w:val="24"/>
                <w:lang w:val="en-CA" w:eastAsia="en-CA"/>
              </w:rPr>
            </w:pPr>
          </w:p>
        </w:tc>
      </w:tr>
      <w:tr w:rsidR="00FB7706" w:rsidRPr="001D433D" w:rsidTr="00EA00B8">
        <w:trPr>
          <w:gridAfter w:val="1"/>
          <w:wAfter w:w="18" w:type="dxa"/>
          <w:cantSplit/>
          <w:trHeight w:val="5748"/>
        </w:trPr>
        <w:tc>
          <w:tcPr>
            <w:tcW w:w="675" w:type="dxa"/>
          </w:tcPr>
          <w:p w:rsidR="00FB7706" w:rsidRPr="001D433D" w:rsidRDefault="00FB7706" w:rsidP="0005601D">
            <w:pPr>
              <w:rPr>
                <w:rFonts w:ascii="Arial" w:hAnsi="Arial"/>
                <w:highlight w:val="yellow"/>
              </w:rPr>
            </w:pPr>
          </w:p>
        </w:tc>
        <w:tc>
          <w:tcPr>
            <w:tcW w:w="8163" w:type="dxa"/>
          </w:tcPr>
          <w:p w:rsidR="00FB7706" w:rsidRPr="00FB7706" w:rsidRDefault="00FB7706" w:rsidP="009A251B">
            <w:pPr>
              <w:rPr>
                <w:rFonts w:ascii="Arial" w:hAnsi="Arial" w:cs="Arial"/>
                <w:b/>
                <w:bCs/>
              </w:rPr>
            </w:pPr>
            <w:r w:rsidRPr="00FB7706">
              <w:rPr>
                <w:rFonts w:ascii="Arial" w:hAnsi="Arial" w:cs="Arial"/>
                <w:b/>
                <w:bCs/>
              </w:rPr>
              <w:t>Additional Notes:</w:t>
            </w:r>
          </w:p>
          <w:p w:rsidR="00FB7706" w:rsidRPr="00FB7706" w:rsidRDefault="00FB7706" w:rsidP="009A251B">
            <w:pPr>
              <w:rPr>
                <w:rFonts w:ascii="Arial" w:hAnsi="Arial" w:cs="Arial"/>
                <w:b/>
                <w:bCs/>
              </w:rPr>
            </w:pPr>
          </w:p>
          <w:p w:rsidR="00FB7706" w:rsidRPr="00196523" w:rsidRDefault="00FB7706" w:rsidP="00FB7706">
            <w:pPr>
              <w:pStyle w:val="BodyTextIndent2"/>
              <w:numPr>
                <w:ilvl w:val="0"/>
                <w:numId w:val="25"/>
              </w:numPr>
              <w:rPr>
                <w:rFonts w:cs="Arial"/>
                <w:szCs w:val="24"/>
              </w:rPr>
            </w:pPr>
            <w:r w:rsidRPr="00196523">
              <w:rPr>
                <w:rFonts w:cs="Arial"/>
                <w:szCs w:val="24"/>
              </w:rPr>
              <w:t>All submissions must be in word processing format and follow APA guidelines, unless otherwise indicated by the professor.</w:t>
            </w:r>
          </w:p>
          <w:p w:rsidR="00FB7706" w:rsidRPr="00FB7706" w:rsidRDefault="00FB7706" w:rsidP="00FB7706">
            <w:pPr>
              <w:numPr>
                <w:ilvl w:val="0"/>
                <w:numId w:val="25"/>
              </w:numPr>
              <w:rPr>
                <w:rFonts w:ascii="Arial" w:hAnsi="Arial" w:cs="Arial"/>
                <w:szCs w:val="24"/>
              </w:rPr>
            </w:pPr>
            <w:r w:rsidRPr="00FB7706">
              <w:rPr>
                <w:rFonts w:ascii="Arial" w:hAnsi="Arial" w:cs="Arial"/>
                <w:szCs w:val="24"/>
              </w:rPr>
              <w:t>Students are expected to be familiar with and abide by the College’s Student</w:t>
            </w:r>
            <w:r w:rsidR="0026466A">
              <w:rPr>
                <w:rFonts w:ascii="Arial" w:hAnsi="Arial" w:cs="Arial"/>
                <w:szCs w:val="24"/>
              </w:rPr>
              <w:t xml:space="preserve"> Code of Conduct &amp; SSW Program Policies.</w:t>
            </w:r>
          </w:p>
          <w:p w:rsidR="00FB7706" w:rsidRPr="0026466A" w:rsidRDefault="00FB7706" w:rsidP="0026466A">
            <w:pPr>
              <w:numPr>
                <w:ilvl w:val="0"/>
                <w:numId w:val="25"/>
              </w:numPr>
              <w:rPr>
                <w:rFonts w:ascii="Arial" w:hAnsi="Arial" w:cs="Arial"/>
                <w:u w:val="single"/>
              </w:rPr>
            </w:pPr>
            <w:r w:rsidRPr="00FB7706">
              <w:rPr>
                <w:rFonts w:ascii="Arial" w:hAnsi="Arial" w:cs="Arial"/>
                <w:szCs w:val="24"/>
              </w:rPr>
              <w:t xml:space="preserve">Punctual completion of assignments is required. Acceptance of late assignment submissions is at the discretion of the professor and is subject to a 10% grade reduction per day (including weekends). Students are encouraged to proactively discuss with the Professor any serious circumstances that might interfere with the timely completion of their assignment. </w:t>
            </w:r>
          </w:p>
          <w:p w:rsidR="0026466A" w:rsidRPr="00EA00B8" w:rsidRDefault="0026466A" w:rsidP="0026466A">
            <w:pPr>
              <w:numPr>
                <w:ilvl w:val="0"/>
                <w:numId w:val="25"/>
              </w:numPr>
              <w:rPr>
                <w:rFonts w:ascii="Arial" w:hAnsi="Arial" w:cs="Arial"/>
                <w:u w:val="single"/>
              </w:rPr>
            </w:pPr>
            <w:r w:rsidRPr="00FB7706">
              <w:rPr>
                <w:rFonts w:ascii="Arial" w:hAnsi="Arial" w:cs="Arial"/>
                <w:szCs w:val="24"/>
              </w:rPr>
              <w:t xml:space="preserve">Students are responsible to contact the professor directly and immediately when substantial and substantiated reasons create the need for missing an exam. Students must </w:t>
            </w:r>
            <w:r w:rsidRPr="00FB7706">
              <w:rPr>
                <w:rFonts w:ascii="Arial" w:hAnsi="Arial" w:cs="Arial"/>
                <w:b/>
                <w:bCs/>
                <w:szCs w:val="24"/>
              </w:rPr>
              <w:t>email</w:t>
            </w:r>
            <w:r w:rsidRPr="00FB7706">
              <w:rPr>
                <w:rFonts w:ascii="Arial" w:hAnsi="Arial" w:cs="Arial"/>
                <w:szCs w:val="24"/>
              </w:rPr>
              <w:t xml:space="preserve"> the professor </w:t>
            </w:r>
            <w:r>
              <w:rPr>
                <w:rFonts w:ascii="Arial" w:hAnsi="Arial" w:cs="Arial"/>
                <w:szCs w:val="24"/>
              </w:rPr>
              <w:t xml:space="preserve">prior to exam start time/date </w:t>
            </w:r>
            <w:r w:rsidRPr="00FB7706">
              <w:rPr>
                <w:rFonts w:ascii="Arial" w:hAnsi="Arial" w:cs="Arial"/>
                <w:szCs w:val="24"/>
              </w:rPr>
              <w:t>requesting a make-up test and state the reasons why this is needed. Consideration and determination of the opportunity to make up a missed exam is at the professor’s discretion.</w:t>
            </w:r>
            <w:r w:rsidRPr="00FB7706">
              <w:rPr>
                <w:rFonts w:ascii="Arial" w:hAnsi="Arial" w:cs="Arial"/>
                <w:b/>
                <w:bCs/>
                <w:szCs w:val="24"/>
              </w:rPr>
              <w:t xml:space="preserve">  </w:t>
            </w:r>
            <w:r w:rsidRPr="00FB7706">
              <w:rPr>
                <w:rFonts w:ascii="Arial" w:hAnsi="Arial" w:cs="Arial"/>
                <w:szCs w:val="24"/>
              </w:rPr>
              <w:t>Generally, this is granted only for exceptional circumstances.</w:t>
            </w:r>
          </w:p>
          <w:p w:rsidR="00EA00B8" w:rsidRPr="00FB7706" w:rsidRDefault="00EA00B8" w:rsidP="00A7679D">
            <w:pPr>
              <w:ind w:left="720"/>
              <w:rPr>
                <w:rFonts w:ascii="Arial" w:hAnsi="Arial" w:cs="Arial"/>
                <w:u w:val="single"/>
              </w:rPr>
            </w:pPr>
          </w:p>
        </w:tc>
      </w:tr>
      <w:tr w:rsidR="00EA00B8" w:rsidRPr="001D433D" w:rsidTr="00EA00B8">
        <w:trPr>
          <w:gridAfter w:val="1"/>
          <w:wAfter w:w="18" w:type="dxa"/>
          <w:cantSplit/>
          <w:trHeight w:val="3348"/>
        </w:trPr>
        <w:tc>
          <w:tcPr>
            <w:tcW w:w="675" w:type="dxa"/>
          </w:tcPr>
          <w:p w:rsidR="00EA00B8" w:rsidRPr="001D433D" w:rsidRDefault="00EA00B8" w:rsidP="0005601D">
            <w:pPr>
              <w:rPr>
                <w:rFonts w:ascii="Arial" w:hAnsi="Arial"/>
                <w:highlight w:val="yellow"/>
              </w:rPr>
            </w:pPr>
          </w:p>
        </w:tc>
        <w:tc>
          <w:tcPr>
            <w:tcW w:w="8163" w:type="dxa"/>
          </w:tcPr>
          <w:p w:rsidR="00EA00B8" w:rsidRPr="0026466A" w:rsidRDefault="00EA00B8" w:rsidP="00EA00B8">
            <w:pPr>
              <w:rPr>
                <w:rFonts w:ascii="Arial" w:hAnsi="Arial" w:cs="Arial"/>
                <w:u w:val="single"/>
              </w:rPr>
            </w:pPr>
          </w:p>
          <w:p w:rsidR="00EA00B8" w:rsidRPr="0026466A" w:rsidRDefault="00EA00B8" w:rsidP="0026466A">
            <w:pPr>
              <w:numPr>
                <w:ilvl w:val="0"/>
                <w:numId w:val="25"/>
              </w:numPr>
              <w:rPr>
                <w:rFonts w:ascii="Arial" w:hAnsi="Arial" w:cs="Arial"/>
                <w:u w:val="single"/>
              </w:rPr>
            </w:pPr>
            <w:r w:rsidRPr="00FB7706">
              <w:rPr>
                <w:rFonts w:ascii="Arial" w:hAnsi="Arial" w:cs="Arial"/>
                <w:szCs w:val="24"/>
                <w:u w:val="single"/>
              </w:rPr>
              <w:t>Students are expected to be prepared for class (complete associated readings)</w:t>
            </w:r>
            <w:r>
              <w:rPr>
                <w:rFonts w:ascii="Arial" w:hAnsi="Arial" w:cs="Arial"/>
                <w:szCs w:val="24"/>
                <w:u w:val="single"/>
              </w:rPr>
              <w:t>, arrive on time</w:t>
            </w:r>
            <w:r w:rsidRPr="00FB7706">
              <w:rPr>
                <w:rFonts w:ascii="Arial" w:hAnsi="Arial" w:cs="Arial"/>
                <w:szCs w:val="24"/>
                <w:u w:val="single"/>
              </w:rPr>
              <w:t xml:space="preserve"> &amp; actively participate in classroom activities (case studies, mock interview role-plays) to promote classroom learning and application of crisis intervention strategies.  </w:t>
            </w:r>
          </w:p>
          <w:p w:rsidR="00EA00B8" w:rsidRPr="00A7679D" w:rsidRDefault="00EA00B8" w:rsidP="0026466A">
            <w:pPr>
              <w:numPr>
                <w:ilvl w:val="0"/>
                <w:numId w:val="25"/>
              </w:numPr>
              <w:rPr>
                <w:rFonts w:ascii="Arial" w:hAnsi="Arial" w:cs="Arial"/>
                <w:u w:val="single"/>
              </w:rPr>
            </w:pPr>
            <w:r w:rsidRPr="00E06CB4">
              <w:rPr>
                <w:rFonts w:ascii="Arial" w:hAnsi="Arial" w:cs="Arial"/>
              </w:rPr>
              <w:t>Cell phones must be off or on vibrate mode. Students may respond to calls/</w:t>
            </w:r>
            <w:r>
              <w:rPr>
                <w:rFonts w:ascii="Arial" w:hAnsi="Arial" w:cs="Arial"/>
              </w:rPr>
              <w:t>texts</w:t>
            </w:r>
            <w:r w:rsidRPr="00E06CB4">
              <w:rPr>
                <w:rFonts w:ascii="Arial" w:hAnsi="Arial" w:cs="Arial"/>
              </w:rPr>
              <w:t xml:space="preserve"> after class time</w:t>
            </w:r>
          </w:p>
          <w:p w:rsidR="00EA00B8" w:rsidRPr="00A7679D" w:rsidRDefault="00EA00B8" w:rsidP="0026466A">
            <w:pPr>
              <w:numPr>
                <w:ilvl w:val="0"/>
                <w:numId w:val="25"/>
              </w:numPr>
              <w:rPr>
                <w:rFonts w:ascii="Arial" w:hAnsi="Arial" w:cs="Arial"/>
                <w:u w:val="single"/>
              </w:rPr>
            </w:pPr>
            <w:r w:rsidRPr="00E06CB4">
              <w:rPr>
                <w:rFonts w:ascii="Arial" w:hAnsi="Arial" w:cs="Arial"/>
              </w:rPr>
              <w:t>Use of computer is for class related purposes only. Students who do not comply will not be permitted to use a laptop in class</w:t>
            </w:r>
            <w:r>
              <w:rPr>
                <w:rFonts w:ascii="Arial" w:hAnsi="Arial" w:cs="Arial"/>
              </w:rPr>
              <w:t>.</w:t>
            </w:r>
          </w:p>
          <w:p w:rsidR="00EA00B8" w:rsidRPr="00FB7706" w:rsidRDefault="00EA00B8" w:rsidP="00A7679D">
            <w:pPr>
              <w:ind w:left="720"/>
              <w:rPr>
                <w:rFonts w:ascii="Arial" w:hAnsi="Arial" w:cs="Arial"/>
                <w:b/>
                <w:bCs/>
              </w:rPr>
            </w:pPr>
          </w:p>
        </w:tc>
      </w:tr>
      <w:tr w:rsidR="00852082" w:rsidRPr="001F503D" w:rsidTr="00D71F1E">
        <w:trPr>
          <w:cantSplit/>
        </w:trPr>
        <w:tc>
          <w:tcPr>
            <w:tcW w:w="675" w:type="dxa"/>
          </w:tcPr>
          <w:p w:rsidR="00852082" w:rsidRPr="001F503D" w:rsidRDefault="00852082" w:rsidP="003527E1">
            <w:pPr>
              <w:rPr>
                <w:rFonts w:ascii="Arial" w:hAnsi="Arial"/>
                <w:b/>
              </w:rPr>
            </w:pPr>
            <w:r w:rsidRPr="001F503D">
              <w:rPr>
                <w:rFonts w:ascii="Arial" w:hAnsi="Arial"/>
                <w:b/>
              </w:rPr>
              <w:t>VII.</w:t>
            </w:r>
          </w:p>
        </w:tc>
        <w:tc>
          <w:tcPr>
            <w:tcW w:w="8181" w:type="dxa"/>
            <w:gridSpan w:val="2"/>
          </w:tcPr>
          <w:p w:rsidR="00852082" w:rsidRDefault="00852082" w:rsidP="003527E1">
            <w:pPr>
              <w:rPr>
                <w:rFonts w:ascii="Arial" w:hAnsi="Arial"/>
                <w:b/>
              </w:rPr>
            </w:pPr>
            <w:r>
              <w:rPr>
                <w:rFonts w:ascii="Arial" w:hAnsi="Arial"/>
                <w:b/>
              </w:rPr>
              <w:t xml:space="preserve">COURSE OUTLINE </w:t>
            </w:r>
            <w:r w:rsidRPr="001F503D">
              <w:rPr>
                <w:rFonts w:ascii="Arial" w:hAnsi="Arial"/>
                <w:b/>
              </w:rPr>
              <w:t>ADDENDUM:</w:t>
            </w:r>
          </w:p>
          <w:p w:rsidR="00852082" w:rsidRPr="001F503D" w:rsidRDefault="00852082" w:rsidP="003527E1">
            <w:pPr>
              <w:rPr>
                <w:rFonts w:ascii="Arial" w:hAnsi="Arial"/>
                <w:b/>
              </w:rPr>
            </w:pPr>
          </w:p>
        </w:tc>
      </w:tr>
      <w:tr w:rsidR="00852082" w:rsidRPr="001F503D" w:rsidTr="00D71F1E">
        <w:trPr>
          <w:cantSplit/>
        </w:trPr>
        <w:tc>
          <w:tcPr>
            <w:tcW w:w="675" w:type="dxa"/>
          </w:tcPr>
          <w:p w:rsidR="00852082" w:rsidRDefault="00852082" w:rsidP="003527E1">
            <w:pPr>
              <w:rPr>
                <w:rFonts w:ascii="Arial" w:hAnsi="Arial"/>
              </w:rPr>
            </w:pPr>
          </w:p>
        </w:tc>
        <w:tc>
          <w:tcPr>
            <w:tcW w:w="8181" w:type="dxa"/>
            <w:gridSpan w:val="2"/>
          </w:tcPr>
          <w:p w:rsidR="00852082" w:rsidRPr="001F503D" w:rsidRDefault="00852082" w:rsidP="003527E1">
            <w:pPr>
              <w:rPr>
                <w:rFonts w:ascii="Arial" w:hAnsi="Arial"/>
              </w:rPr>
            </w:pPr>
            <w:r>
              <w:rPr>
                <w:rFonts w:ascii="Arial" w:hAnsi="Arial"/>
              </w:rPr>
              <w:t>The provisions contained in the addendum located on the portal form part of this course outline.</w:t>
            </w:r>
            <w:r w:rsidR="008A6D12">
              <w:rPr>
                <w:rFonts w:ascii="Arial" w:hAnsi="Arial"/>
              </w:rPr>
              <w:t xml:space="preserve"> The professor will also post on LMS and discuss in class. </w:t>
            </w:r>
          </w:p>
        </w:tc>
      </w:tr>
    </w:tbl>
    <w:p w:rsidR="00852082" w:rsidRDefault="00852082" w:rsidP="00852082">
      <w:pPr>
        <w:pStyle w:val="EnvelopeReturn"/>
      </w:pPr>
    </w:p>
    <w:p w:rsidR="00E06CB4" w:rsidRDefault="00E06CB4">
      <w:pPr>
        <w:rPr>
          <w:rFonts w:ascii="Arial" w:hAnsi="Arial"/>
        </w:rPr>
      </w:pPr>
      <w:r>
        <w:br w:type="page"/>
      </w:r>
    </w:p>
    <w:p w:rsidR="00E06CB4" w:rsidRPr="00EA5FB5" w:rsidRDefault="00E06CB4" w:rsidP="00E06CB4">
      <w:pPr>
        <w:pStyle w:val="EnvelopeReturn"/>
        <w:jc w:val="center"/>
        <w:rPr>
          <w:rFonts w:cs="Arial"/>
          <w:b/>
          <w:sz w:val="18"/>
          <w:szCs w:val="18"/>
        </w:rPr>
      </w:pPr>
      <w:r w:rsidRPr="00EA5FB5">
        <w:rPr>
          <w:rFonts w:cs="Arial"/>
          <w:b/>
          <w:sz w:val="18"/>
          <w:szCs w:val="18"/>
        </w:rPr>
        <w:lastRenderedPageBreak/>
        <w:t>CLASS PARTICIPATION &amp; PROFESSIONAL DEVELOPMENT GUIDELINES:</w:t>
      </w:r>
    </w:p>
    <w:p w:rsidR="00E06CB4" w:rsidRPr="00EA5FB5" w:rsidRDefault="00E06CB4" w:rsidP="00E06CB4">
      <w:pPr>
        <w:ind w:right="810"/>
        <w:rPr>
          <w:rFonts w:ascii="Arial" w:hAnsi="Arial" w:cs="Arial"/>
          <w:b/>
          <w:sz w:val="18"/>
          <w:szCs w:val="18"/>
        </w:rPr>
      </w:pPr>
    </w:p>
    <w:p w:rsidR="00E06CB4" w:rsidRPr="00104E2B" w:rsidRDefault="00E06CB4" w:rsidP="00E06CB4">
      <w:pPr>
        <w:pStyle w:val="Heading6"/>
        <w:tabs>
          <w:tab w:val="left" w:pos="3600"/>
        </w:tabs>
        <w:ind w:right="810"/>
        <w:rPr>
          <w:rFonts w:ascii="Arial" w:hAnsi="Arial" w:cs="Arial"/>
          <w:b/>
          <w:bCs/>
          <w:i w:val="0"/>
          <w:sz w:val="18"/>
          <w:szCs w:val="18"/>
        </w:rPr>
      </w:pPr>
      <w:r w:rsidRPr="00104E2B">
        <w:rPr>
          <w:rFonts w:ascii="Arial" w:hAnsi="Arial" w:cs="Arial"/>
          <w:b/>
          <w:bCs/>
          <w:i w:val="0"/>
          <w:sz w:val="18"/>
          <w:szCs w:val="18"/>
        </w:rPr>
        <w:t xml:space="preserve">ALL EXPECTATIONS MET     </w:t>
      </w:r>
      <w:r w:rsidRPr="00104E2B">
        <w:rPr>
          <w:rFonts w:ascii="Arial" w:hAnsi="Arial" w:cs="Arial"/>
          <w:b/>
          <w:bCs/>
          <w:i w:val="0"/>
          <w:sz w:val="18"/>
          <w:szCs w:val="18"/>
        </w:rPr>
        <w:tab/>
      </w:r>
      <w:r w:rsidRPr="00104E2B">
        <w:rPr>
          <w:rFonts w:ascii="Arial" w:hAnsi="Arial" w:cs="Arial"/>
          <w:b/>
          <w:bCs/>
          <w:i w:val="0"/>
          <w:sz w:val="18"/>
          <w:szCs w:val="18"/>
        </w:rPr>
        <w:tab/>
      </w:r>
      <w:r w:rsidR="00BA076E">
        <w:rPr>
          <w:rFonts w:ascii="Arial" w:hAnsi="Arial" w:cs="Arial"/>
          <w:b/>
          <w:bCs/>
          <w:i w:val="0"/>
          <w:sz w:val="18"/>
          <w:szCs w:val="18"/>
        </w:rPr>
        <w:t xml:space="preserve">20 </w:t>
      </w:r>
      <w:r w:rsidRPr="00104E2B">
        <w:rPr>
          <w:rFonts w:ascii="Arial" w:hAnsi="Arial" w:cs="Arial"/>
          <w:b/>
          <w:bCs/>
          <w:i w:val="0"/>
          <w:sz w:val="18"/>
          <w:szCs w:val="18"/>
        </w:rPr>
        <w:t>points</w:t>
      </w:r>
    </w:p>
    <w:p w:rsidR="00E06CB4" w:rsidRDefault="00E06CB4" w:rsidP="00E06CB4">
      <w:pPr>
        <w:widowControl w:val="0"/>
        <w:numPr>
          <w:ilvl w:val="0"/>
          <w:numId w:val="26"/>
        </w:numPr>
        <w:ind w:right="810"/>
        <w:rPr>
          <w:rFonts w:ascii="Arial" w:hAnsi="Arial" w:cs="Arial"/>
          <w:snapToGrid w:val="0"/>
          <w:sz w:val="18"/>
          <w:szCs w:val="18"/>
        </w:rPr>
      </w:pPr>
      <w:r w:rsidRPr="00EA5FB5">
        <w:rPr>
          <w:rFonts w:ascii="Arial" w:hAnsi="Arial" w:cs="Arial"/>
          <w:snapToGrid w:val="0"/>
          <w:sz w:val="18"/>
          <w:szCs w:val="18"/>
        </w:rPr>
        <w:t xml:space="preserve">Demonstrates excellent preparation for class: has read assigned material and references this in class </w:t>
      </w:r>
    </w:p>
    <w:p w:rsidR="00BA076E" w:rsidRPr="00EA5FB5" w:rsidRDefault="00BA076E" w:rsidP="00E06CB4">
      <w:pPr>
        <w:widowControl w:val="0"/>
        <w:numPr>
          <w:ilvl w:val="0"/>
          <w:numId w:val="26"/>
        </w:numPr>
        <w:ind w:right="810"/>
        <w:rPr>
          <w:rFonts w:ascii="Arial" w:hAnsi="Arial" w:cs="Arial"/>
          <w:snapToGrid w:val="0"/>
          <w:sz w:val="18"/>
          <w:szCs w:val="18"/>
        </w:rPr>
      </w:pPr>
      <w:r>
        <w:rPr>
          <w:rFonts w:ascii="Arial" w:hAnsi="Arial" w:cs="Arial"/>
          <w:snapToGrid w:val="0"/>
          <w:sz w:val="18"/>
          <w:szCs w:val="18"/>
        </w:rPr>
        <w:t>Student attends all scheduled classes</w:t>
      </w:r>
    </w:p>
    <w:p w:rsidR="00E06CB4" w:rsidRPr="00EA5FB5" w:rsidRDefault="00E06CB4" w:rsidP="00E06CB4">
      <w:pPr>
        <w:pStyle w:val="BodyText"/>
        <w:widowControl w:val="0"/>
        <w:numPr>
          <w:ilvl w:val="0"/>
          <w:numId w:val="26"/>
        </w:numPr>
        <w:spacing w:after="0"/>
        <w:ind w:right="810"/>
        <w:rPr>
          <w:rFonts w:ascii="Arial" w:hAnsi="Arial" w:cs="Arial"/>
          <w:snapToGrid w:val="0"/>
          <w:sz w:val="18"/>
          <w:szCs w:val="18"/>
        </w:rPr>
      </w:pPr>
      <w:r w:rsidRPr="00EA5FB5">
        <w:rPr>
          <w:rFonts w:ascii="Arial" w:hAnsi="Arial" w:cs="Arial"/>
          <w:snapToGrid w:val="0"/>
          <w:sz w:val="18"/>
          <w:szCs w:val="18"/>
        </w:rPr>
        <w:t xml:space="preserve">Analyzes and applies readings to other course material and personal/professional experience </w:t>
      </w:r>
    </w:p>
    <w:p w:rsidR="00E06CB4" w:rsidRPr="00EA5FB5" w:rsidRDefault="00E06CB4" w:rsidP="00E06CB4">
      <w:pPr>
        <w:pStyle w:val="BodyText"/>
        <w:widowControl w:val="0"/>
        <w:numPr>
          <w:ilvl w:val="0"/>
          <w:numId w:val="26"/>
        </w:numPr>
        <w:spacing w:after="0"/>
        <w:ind w:right="810"/>
        <w:rPr>
          <w:rFonts w:ascii="Arial" w:hAnsi="Arial" w:cs="Arial"/>
          <w:snapToGrid w:val="0"/>
          <w:sz w:val="18"/>
          <w:szCs w:val="18"/>
        </w:rPr>
      </w:pPr>
      <w:r w:rsidRPr="00EA5FB5">
        <w:rPr>
          <w:rFonts w:ascii="Arial" w:hAnsi="Arial" w:cs="Arial"/>
          <w:snapToGrid w:val="0"/>
          <w:sz w:val="18"/>
          <w:szCs w:val="18"/>
        </w:rPr>
        <w:t xml:space="preserve">Actively participates in role plays in a professional and </w:t>
      </w:r>
      <w:r w:rsidR="002C5FF8" w:rsidRPr="00EA5FB5">
        <w:rPr>
          <w:rFonts w:ascii="Arial" w:hAnsi="Arial" w:cs="Arial"/>
          <w:snapToGrid w:val="0"/>
          <w:sz w:val="18"/>
          <w:szCs w:val="18"/>
        </w:rPr>
        <w:t>centered</w:t>
      </w:r>
      <w:r w:rsidRPr="00EA5FB5">
        <w:rPr>
          <w:rFonts w:ascii="Arial" w:hAnsi="Arial" w:cs="Arial"/>
          <w:snapToGrid w:val="0"/>
          <w:sz w:val="18"/>
          <w:szCs w:val="18"/>
        </w:rPr>
        <w:t xml:space="preserve"> manner</w:t>
      </w:r>
    </w:p>
    <w:p w:rsidR="00E06CB4" w:rsidRPr="00EA5FB5" w:rsidRDefault="00E06CB4" w:rsidP="00E06CB4">
      <w:pPr>
        <w:pStyle w:val="BodyText"/>
        <w:widowControl w:val="0"/>
        <w:numPr>
          <w:ilvl w:val="0"/>
          <w:numId w:val="26"/>
        </w:numPr>
        <w:spacing w:after="0"/>
        <w:ind w:right="810"/>
        <w:rPr>
          <w:rFonts w:ascii="Arial" w:hAnsi="Arial" w:cs="Arial"/>
          <w:snapToGrid w:val="0"/>
          <w:sz w:val="18"/>
          <w:szCs w:val="18"/>
        </w:rPr>
      </w:pPr>
      <w:r w:rsidRPr="00EA5FB5">
        <w:rPr>
          <w:rFonts w:ascii="Arial" w:hAnsi="Arial" w:cs="Arial"/>
          <w:snapToGrid w:val="0"/>
          <w:sz w:val="18"/>
          <w:szCs w:val="18"/>
        </w:rPr>
        <w:t>Contributes in a very significant way to ongoing discussions, keeps analysis focused</w:t>
      </w:r>
    </w:p>
    <w:p w:rsidR="00E06CB4" w:rsidRPr="00EA5FB5" w:rsidRDefault="00E06CB4" w:rsidP="00E06CB4">
      <w:pPr>
        <w:pStyle w:val="BodyText"/>
        <w:widowControl w:val="0"/>
        <w:numPr>
          <w:ilvl w:val="0"/>
          <w:numId w:val="26"/>
        </w:numPr>
        <w:spacing w:after="0"/>
        <w:ind w:right="810"/>
        <w:rPr>
          <w:rFonts w:ascii="Arial" w:hAnsi="Arial" w:cs="Arial"/>
          <w:snapToGrid w:val="0"/>
          <w:sz w:val="18"/>
          <w:szCs w:val="18"/>
        </w:rPr>
      </w:pPr>
      <w:r w:rsidRPr="00EA5FB5">
        <w:rPr>
          <w:rFonts w:ascii="Arial" w:hAnsi="Arial" w:cs="Arial"/>
          <w:snapToGrid w:val="0"/>
          <w:sz w:val="18"/>
          <w:szCs w:val="18"/>
        </w:rPr>
        <w:t xml:space="preserve">Responds thoughtfully and respectfully to other students’ comments             </w:t>
      </w:r>
    </w:p>
    <w:p w:rsidR="00E06CB4" w:rsidRPr="00EA5FB5" w:rsidRDefault="00E06CB4" w:rsidP="00E06CB4">
      <w:pPr>
        <w:widowControl w:val="0"/>
        <w:numPr>
          <w:ilvl w:val="0"/>
          <w:numId w:val="27"/>
        </w:numPr>
        <w:ind w:right="810"/>
        <w:rPr>
          <w:rFonts w:ascii="Arial" w:hAnsi="Arial" w:cs="Arial"/>
          <w:snapToGrid w:val="0"/>
          <w:sz w:val="18"/>
          <w:szCs w:val="18"/>
        </w:rPr>
      </w:pPr>
      <w:r w:rsidRPr="00EA5FB5">
        <w:rPr>
          <w:rFonts w:ascii="Arial" w:hAnsi="Arial" w:cs="Arial"/>
          <w:snapToGrid w:val="0"/>
          <w:sz w:val="18"/>
          <w:szCs w:val="18"/>
        </w:rPr>
        <w:t xml:space="preserve">Takes the risk of verbalizing questions, concerns, disagreements </w:t>
      </w:r>
    </w:p>
    <w:p w:rsidR="00E06CB4" w:rsidRPr="00EA5FB5" w:rsidRDefault="00E06CB4" w:rsidP="00E06CB4">
      <w:pPr>
        <w:widowControl w:val="0"/>
        <w:numPr>
          <w:ilvl w:val="0"/>
          <w:numId w:val="27"/>
        </w:numPr>
        <w:ind w:right="810"/>
        <w:rPr>
          <w:rFonts w:ascii="Arial" w:hAnsi="Arial" w:cs="Arial"/>
          <w:snapToGrid w:val="0"/>
          <w:sz w:val="18"/>
          <w:szCs w:val="18"/>
        </w:rPr>
      </w:pPr>
      <w:r w:rsidRPr="00EA5FB5">
        <w:rPr>
          <w:rFonts w:ascii="Arial" w:hAnsi="Arial" w:cs="Arial"/>
          <w:snapToGrid w:val="0"/>
          <w:sz w:val="18"/>
          <w:szCs w:val="18"/>
        </w:rPr>
        <w:t>Demonstrates consistent, active, on-going involveme</w:t>
      </w:r>
      <w:r w:rsidR="001B3414">
        <w:rPr>
          <w:rFonts w:ascii="Arial" w:hAnsi="Arial" w:cs="Arial"/>
          <w:snapToGrid w:val="0"/>
          <w:sz w:val="18"/>
          <w:szCs w:val="18"/>
        </w:rPr>
        <w:t>nt in all aspects of the course</w:t>
      </w:r>
    </w:p>
    <w:p w:rsidR="00E06CB4" w:rsidRPr="00EA5FB5" w:rsidRDefault="00E06CB4" w:rsidP="00E06CB4">
      <w:pPr>
        <w:widowControl w:val="0"/>
        <w:numPr>
          <w:ilvl w:val="0"/>
          <w:numId w:val="27"/>
        </w:numPr>
        <w:ind w:right="810"/>
        <w:rPr>
          <w:rFonts w:ascii="Arial" w:hAnsi="Arial" w:cs="Arial"/>
          <w:snapToGrid w:val="0"/>
          <w:sz w:val="18"/>
          <w:szCs w:val="18"/>
        </w:rPr>
      </w:pPr>
      <w:r w:rsidRPr="00EA5FB5">
        <w:rPr>
          <w:rFonts w:ascii="Arial" w:hAnsi="Arial" w:cs="Arial"/>
          <w:snapToGrid w:val="0"/>
          <w:sz w:val="18"/>
          <w:szCs w:val="18"/>
        </w:rPr>
        <w:t xml:space="preserve">Demonstrates good level of self-understanding and commitment to personal and professional development  </w:t>
      </w:r>
    </w:p>
    <w:p w:rsidR="00E06CB4" w:rsidRPr="00EA5FB5" w:rsidRDefault="00E06CB4" w:rsidP="00E06CB4">
      <w:pPr>
        <w:widowControl w:val="0"/>
        <w:numPr>
          <w:ilvl w:val="0"/>
          <w:numId w:val="27"/>
        </w:numPr>
        <w:ind w:right="810"/>
        <w:rPr>
          <w:rFonts w:ascii="Arial" w:hAnsi="Arial" w:cs="Arial"/>
          <w:snapToGrid w:val="0"/>
          <w:sz w:val="18"/>
          <w:szCs w:val="18"/>
        </w:rPr>
      </w:pPr>
      <w:r w:rsidRPr="00EA5FB5">
        <w:rPr>
          <w:rFonts w:ascii="Arial" w:hAnsi="Arial" w:cs="Arial"/>
          <w:snapToGrid w:val="0"/>
          <w:sz w:val="18"/>
          <w:szCs w:val="18"/>
        </w:rPr>
        <w:t xml:space="preserve">Clearly demonstrates entry level crisis intervention skills </w:t>
      </w:r>
    </w:p>
    <w:p w:rsidR="00E06CB4" w:rsidRPr="00EA5FB5" w:rsidRDefault="00E06CB4" w:rsidP="00E06CB4">
      <w:pPr>
        <w:pStyle w:val="Header"/>
        <w:widowControl w:val="0"/>
        <w:tabs>
          <w:tab w:val="clear" w:pos="4320"/>
          <w:tab w:val="clear" w:pos="8640"/>
        </w:tabs>
        <w:ind w:right="810"/>
        <w:rPr>
          <w:rFonts w:ascii="Arial" w:hAnsi="Arial" w:cs="Arial"/>
          <w:snapToGrid w:val="0"/>
          <w:sz w:val="18"/>
          <w:szCs w:val="18"/>
          <w:lang w:val="en-CA"/>
        </w:rPr>
      </w:pPr>
    </w:p>
    <w:p w:rsidR="00E06CB4" w:rsidRPr="00EA5FB5" w:rsidRDefault="00E06CB4" w:rsidP="00E06CB4">
      <w:pPr>
        <w:pStyle w:val="Heading2"/>
        <w:widowControl w:val="0"/>
        <w:ind w:right="810"/>
        <w:jc w:val="left"/>
        <w:rPr>
          <w:rFonts w:ascii="Arial" w:hAnsi="Arial" w:cs="Arial"/>
          <w:snapToGrid w:val="0"/>
          <w:sz w:val="18"/>
          <w:szCs w:val="18"/>
        </w:rPr>
      </w:pPr>
      <w:r w:rsidRPr="00EA5FB5">
        <w:rPr>
          <w:rFonts w:ascii="Arial" w:hAnsi="Arial" w:cs="Arial"/>
          <w:snapToGrid w:val="0"/>
          <w:sz w:val="18"/>
          <w:szCs w:val="18"/>
        </w:rPr>
        <w:t>MOST EXPECTATIONS MET</w:t>
      </w:r>
      <w:r w:rsidRPr="00EA5FB5">
        <w:rPr>
          <w:rFonts w:ascii="Arial" w:hAnsi="Arial" w:cs="Arial"/>
          <w:snapToGrid w:val="0"/>
          <w:sz w:val="18"/>
          <w:szCs w:val="18"/>
        </w:rPr>
        <w:tab/>
      </w:r>
      <w:r w:rsidR="00BA076E">
        <w:rPr>
          <w:rFonts w:ascii="Arial" w:hAnsi="Arial" w:cs="Arial"/>
          <w:snapToGrid w:val="0"/>
          <w:sz w:val="18"/>
          <w:szCs w:val="18"/>
        </w:rPr>
        <w:t xml:space="preserve">15-19 </w:t>
      </w:r>
      <w:r w:rsidRPr="00EA5FB5">
        <w:rPr>
          <w:rFonts w:ascii="Arial" w:hAnsi="Arial" w:cs="Arial"/>
          <w:snapToGrid w:val="0"/>
          <w:sz w:val="18"/>
          <w:szCs w:val="18"/>
        </w:rPr>
        <w:t>points</w:t>
      </w:r>
    </w:p>
    <w:p w:rsidR="00E06CB4" w:rsidRDefault="00E06CB4" w:rsidP="00E06CB4">
      <w:pPr>
        <w:numPr>
          <w:ilvl w:val="0"/>
          <w:numId w:val="28"/>
        </w:numPr>
        <w:ind w:right="810"/>
        <w:rPr>
          <w:rFonts w:ascii="Arial" w:hAnsi="Arial" w:cs="Arial"/>
          <w:sz w:val="18"/>
          <w:szCs w:val="18"/>
        </w:rPr>
      </w:pPr>
      <w:r w:rsidRPr="00EA5FB5">
        <w:rPr>
          <w:rFonts w:ascii="Arial" w:hAnsi="Arial" w:cs="Arial"/>
          <w:sz w:val="18"/>
          <w:szCs w:val="18"/>
        </w:rPr>
        <w:t xml:space="preserve">Demonstrates good preparation for class, knows some of the material </w:t>
      </w:r>
    </w:p>
    <w:p w:rsidR="00BA076E" w:rsidRPr="00EA5FB5" w:rsidRDefault="00BA076E" w:rsidP="00E06CB4">
      <w:pPr>
        <w:numPr>
          <w:ilvl w:val="0"/>
          <w:numId w:val="28"/>
        </w:numPr>
        <w:ind w:right="810"/>
        <w:rPr>
          <w:rFonts w:ascii="Arial" w:hAnsi="Arial" w:cs="Arial"/>
          <w:sz w:val="18"/>
          <w:szCs w:val="18"/>
        </w:rPr>
      </w:pPr>
      <w:r>
        <w:rPr>
          <w:rFonts w:ascii="Arial" w:hAnsi="Arial" w:cs="Arial"/>
          <w:sz w:val="18"/>
          <w:szCs w:val="18"/>
        </w:rPr>
        <w:t>Student attends 80% of scheduled classes</w:t>
      </w:r>
    </w:p>
    <w:p w:rsidR="00E06CB4" w:rsidRPr="00EA5FB5" w:rsidRDefault="00E06CB4" w:rsidP="00E06CB4">
      <w:pPr>
        <w:pStyle w:val="BodyText"/>
        <w:numPr>
          <w:ilvl w:val="0"/>
          <w:numId w:val="28"/>
        </w:numPr>
        <w:spacing w:after="0"/>
        <w:ind w:right="810"/>
        <w:rPr>
          <w:rFonts w:ascii="Arial" w:hAnsi="Arial" w:cs="Arial"/>
          <w:snapToGrid w:val="0"/>
          <w:sz w:val="18"/>
          <w:szCs w:val="18"/>
        </w:rPr>
      </w:pPr>
      <w:r w:rsidRPr="00EA5FB5">
        <w:rPr>
          <w:rFonts w:ascii="Arial" w:hAnsi="Arial" w:cs="Arial"/>
          <w:snapToGrid w:val="0"/>
          <w:sz w:val="18"/>
          <w:szCs w:val="18"/>
        </w:rPr>
        <w:t>Is prepared with questions and insights from course material</w:t>
      </w:r>
    </w:p>
    <w:p w:rsidR="00E06CB4" w:rsidRPr="00EA5FB5" w:rsidRDefault="00E06CB4" w:rsidP="00E06CB4">
      <w:pPr>
        <w:widowControl w:val="0"/>
        <w:numPr>
          <w:ilvl w:val="0"/>
          <w:numId w:val="28"/>
        </w:numPr>
        <w:ind w:right="810"/>
        <w:rPr>
          <w:rFonts w:ascii="Arial" w:hAnsi="Arial" w:cs="Arial"/>
          <w:snapToGrid w:val="0"/>
          <w:sz w:val="18"/>
          <w:szCs w:val="18"/>
        </w:rPr>
      </w:pPr>
      <w:r w:rsidRPr="00EA5FB5">
        <w:rPr>
          <w:rFonts w:ascii="Arial" w:hAnsi="Arial" w:cs="Arial"/>
          <w:snapToGrid w:val="0"/>
          <w:sz w:val="18"/>
          <w:szCs w:val="18"/>
        </w:rPr>
        <w:t>Contributes regularly to ongoing discussions, generates discussion with questions or insights, responds thoughtfully and respectfully to others’ comments</w:t>
      </w:r>
    </w:p>
    <w:p w:rsidR="00E06CB4" w:rsidRPr="00EA5FB5" w:rsidRDefault="00E06CB4" w:rsidP="00E06CB4">
      <w:pPr>
        <w:widowControl w:val="0"/>
        <w:numPr>
          <w:ilvl w:val="0"/>
          <w:numId w:val="28"/>
        </w:numPr>
        <w:ind w:right="810"/>
        <w:rPr>
          <w:rFonts w:ascii="Arial" w:hAnsi="Arial" w:cs="Arial"/>
          <w:snapToGrid w:val="0"/>
          <w:sz w:val="18"/>
          <w:szCs w:val="18"/>
        </w:rPr>
      </w:pPr>
      <w:r w:rsidRPr="00EA5FB5">
        <w:rPr>
          <w:rFonts w:ascii="Arial" w:hAnsi="Arial" w:cs="Arial"/>
          <w:snapToGrid w:val="0"/>
          <w:sz w:val="18"/>
          <w:szCs w:val="18"/>
        </w:rPr>
        <w:t>Participates in role plays in a professional and meaningful manner</w:t>
      </w:r>
    </w:p>
    <w:p w:rsidR="00E06CB4" w:rsidRPr="00EA5FB5" w:rsidRDefault="00E06CB4" w:rsidP="00E06CB4">
      <w:pPr>
        <w:widowControl w:val="0"/>
        <w:numPr>
          <w:ilvl w:val="0"/>
          <w:numId w:val="28"/>
        </w:numPr>
        <w:ind w:right="810"/>
        <w:rPr>
          <w:rFonts w:ascii="Arial" w:hAnsi="Arial" w:cs="Arial"/>
          <w:snapToGrid w:val="0"/>
          <w:sz w:val="18"/>
          <w:szCs w:val="18"/>
        </w:rPr>
      </w:pPr>
      <w:r w:rsidRPr="00EA5FB5">
        <w:rPr>
          <w:rFonts w:ascii="Arial" w:hAnsi="Arial" w:cs="Arial"/>
          <w:snapToGrid w:val="0"/>
          <w:sz w:val="18"/>
          <w:szCs w:val="18"/>
        </w:rPr>
        <w:t>Takes responsibility for asking questions/seeking clarification</w:t>
      </w:r>
    </w:p>
    <w:p w:rsidR="00E06CB4" w:rsidRPr="00EA5FB5" w:rsidRDefault="00E06CB4" w:rsidP="00E06CB4">
      <w:pPr>
        <w:pStyle w:val="BodyText"/>
        <w:numPr>
          <w:ilvl w:val="0"/>
          <w:numId w:val="28"/>
        </w:numPr>
        <w:spacing w:after="0"/>
        <w:ind w:right="810"/>
        <w:rPr>
          <w:rFonts w:ascii="Arial" w:hAnsi="Arial" w:cs="Arial"/>
          <w:snapToGrid w:val="0"/>
          <w:sz w:val="18"/>
          <w:szCs w:val="18"/>
        </w:rPr>
      </w:pPr>
      <w:r w:rsidRPr="00EA5FB5">
        <w:rPr>
          <w:rFonts w:ascii="Arial" w:hAnsi="Arial" w:cs="Arial"/>
          <w:snapToGrid w:val="0"/>
          <w:sz w:val="18"/>
          <w:szCs w:val="18"/>
        </w:rPr>
        <w:t xml:space="preserve">Demonstrates consistent involvement in most aspects of course </w:t>
      </w:r>
    </w:p>
    <w:p w:rsidR="00E06CB4" w:rsidRPr="00EA5FB5" w:rsidRDefault="00E06CB4" w:rsidP="00E06CB4">
      <w:pPr>
        <w:pStyle w:val="BodyText"/>
        <w:numPr>
          <w:ilvl w:val="0"/>
          <w:numId w:val="28"/>
        </w:numPr>
        <w:spacing w:after="0"/>
        <w:ind w:right="810"/>
        <w:rPr>
          <w:rFonts w:ascii="Arial" w:hAnsi="Arial" w:cs="Arial"/>
          <w:snapToGrid w:val="0"/>
          <w:sz w:val="18"/>
          <w:szCs w:val="18"/>
        </w:rPr>
      </w:pPr>
      <w:r w:rsidRPr="00EA5FB5">
        <w:rPr>
          <w:rFonts w:ascii="Arial" w:hAnsi="Arial" w:cs="Arial"/>
          <w:snapToGrid w:val="0"/>
          <w:sz w:val="18"/>
          <w:szCs w:val="18"/>
        </w:rPr>
        <w:t xml:space="preserve">Demonstrates adequate level of self-understanding and commitment to personal and professional development </w:t>
      </w:r>
    </w:p>
    <w:p w:rsidR="00E06CB4" w:rsidRPr="00EA5FB5" w:rsidRDefault="00E06CB4" w:rsidP="00E06CB4">
      <w:pPr>
        <w:pStyle w:val="BodyText"/>
        <w:numPr>
          <w:ilvl w:val="0"/>
          <w:numId w:val="28"/>
        </w:numPr>
        <w:spacing w:after="0"/>
        <w:ind w:right="810"/>
        <w:rPr>
          <w:rFonts w:ascii="Arial" w:hAnsi="Arial" w:cs="Arial"/>
          <w:snapToGrid w:val="0"/>
          <w:sz w:val="18"/>
          <w:szCs w:val="18"/>
        </w:rPr>
      </w:pPr>
      <w:r w:rsidRPr="00EA5FB5">
        <w:rPr>
          <w:rFonts w:ascii="Arial" w:hAnsi="Arial" w:cs="Arial"/>
          <w:snapToGrid w:val="0"/>
          <w:sz w:val="18"/>
          <w:szCs w:val="18"/>
        </w:rPr>
        <w:t xml:space="preserve">Demonstrates most crisis intervention skills effectively </w:t>
      </w:r>
    </w:p>
    <w:p w:rsidR="00E06CB4" w:rsidRPr="00EA5FB5" w:rsidRDefault="00E06CB4" w:rsidP="00E06CB4">
      <w:pPr>
        <w:pStyle w:val="BodyText"/>
        <w:ind w:right="810"/>
        <w:rPr>
          <w:rFonts w:ascii="Arial" w:hAnsi="Arial" w:cs="Arial"/>
          <w:snapToGrid w:val="0"/>
          <w:sz w:val="18"/>
          <w:szCs w:val="18"/>
        </w:rPr>
      </w:pPr>
    </w:p>
    <w:p w:rsidR="00E06CB4" w:rsidRPr="00EA5FB5" w:rsidRDefault="00E06CB4" w:rsidP="00E06CB4">
      <w:pPr>
        <w:pStyle w:val="BodyText"/>
        <w:ind w:right="810"/>
        <w:rPr>
          <w:rFonts w:ascii="Arial" w:hAnsi="Arial" w:cs="Arial"/>
          <w:b/>
          <w:bCs/>
          <w:snapToGrid w:val="0"/>
          <w:sz w:val="18"/>
          <w:szCs w:val="18"/>
        </w:rPr>
      </w:pPr>
      <w:r w:rsidRPr="00EA5FB5">
        <w:rPr>
          <w:rFonts w:ascii="Arial" w:hAnsi="Arial" w:cs="Arial"/>
          <w:b/>
          <w:bCs/>
          <w:snapToGrid w:val="0"/>
          <w:sz w:val="18"/>
          <w:szCs w:val="18"/>
        </w:rPr>
        <w:t xml:space="preserve">SOME EXPECTATIONS MET, SOME CONCERNS NOTED   </w:t>
      </w:r>
      <w:r w:rsidR="00BA076E">
        <w:rPr>
          <w:rFonts w:ascii="Arial" w:hAnsi="Arial" w:cs="Arial"/>
          <w:b/>
          <w:bCs/>
          <w:snapToGrid w:val="0"/>
          <w:sz w:val="18"/>
          <w:szCs w:val="18"/>
        </w:rPr>
        <w:t>11-14</w:t>
      </w:r>
      <w:r w:rsidR="008B4A2D">
        <w:rPr>
          <w:rFonts w:ascii="Arial" w:hAnsi="Arial" w:cs="Arial"/>
          <w:b/>
          <w:bCs/>
          <w:snapToGrid w:val="0"/>
          <w:sz w:val="18"/>
          <w:szCs w:val="18"/>
        </w:rPr>
        <w:t xml:space="preserve"> </w:t>
      </w:r>
      <w:r w:rsidRPr="00EA5FB5">
        <w:rPr>
          <w:rFonts w:ascii="Arial" w:hAnsi="Arial" w:cs="Arial"/>
          <w:b/>
          <w:bCs/>
          <w:snapToGrid w:val="0"/>
          <w:sz w:val="18"/>
          <w:szCs w:val="18"/>
        </w:rPr>
        <w:t>points</w:t>
      </w:r>
    </w:p>
    <w:p w:rsidR="00E06CB4" w:rsidRDefault="00E06CB4" w:rsidP="00E06CB4">
      <w:pPr>
        <w:pStyle w:val="BodyText"/>
        <w:numPr>
          <w:ilvl w:val="0"/>
          <w:numId w:val="29"/>
        </w:numPr>
        <w:spacing w:after="0"/>
        <w:ind w:right="810"/>
        <w:rPr>
          <w:rFonts w:ascii="Arial" w:hAnsi="Arial" w:cs="Arial"/>
          <w:snapToGrid w:val="0"/>
          <w:sz w:val="18"/>
          <w:szCs w:val="18"/>
        </w:rPr>
      </w:pPr>
      <w:r w:rsidRPr="00EA5FB5">
        <w:rPr>
          <w:rFonts w:ascii="Arial" w:hAnsi="Arial" w:cs="Arial"/>
          <w:snapToGrid w:val="0"/>
          <w:sz w:val="18"/>
          <w:szCs w:val="18"/>
        </w:rPr>
        <w:t>Demonstrates adequate preparation, knows basic material</w:t>
      </w:r>
    </w:p>
    <w:p w:rsidR="00BA076E" w:rsidRPr="00EA5FB5" w:rsidRDefault="000805AE" w:rsidP="00E06CB4">
      <w:pPr>
        <w:pStyle w:val="BodyText"/>
        <w:numPr>
          <w:ilvl w:val="0"/>
          <w:numId w:val="29"/>
        </w:numPr>
        <w:spacing w:after="0"/>
        <w:ind w:right="810"/>
        <w:rPr>
          <w:rFonts w:ascii="Arial" w:hAnsi="Arial" w:cs="Arial"/>
          <w:snapToGrid w:val="0"/>
          <w:sz w:val="18"/>
          <w:szCs w:val="18"/>
        </w:rPr>
      </w:pPr>
      <w:r>
        <w:rPr>
          <w:rFonts w:ascii="Arial" w:hAnsi="Arial" w:cs="Arial"/>
          <w:snapToGrid w:val="0"/>
          <w:sz w:val="18"/>
          <w:szCs w:val="18"/>
        </w:rPr>
        <w:t>Student attends 7</w:t>
      </w:r>
      <w:r w:rsidR="00BA076E">
        <w:rPr>
          <w:rFonts w:ascii="Arial" w:hAnsi="Arial" w:cs="Arial"/>
          <w:snapToGrid w:val="0"/>
          <w:sz w:val="18"/>
          <w:szCs w:val="18"/>
        </w:rPr>
        <w:t>0% or more of scheduled classes</w:t>
      </w:r>
    </w:p>
    <w:p w:rsidR="00E06CB4" w:rsidRPr="00EA5FB5" w:rsidRDefault="00E06CB4" w:rsidP="00E06CB4">
      <w:pPr>
        <w:widowControl w:val="0"/>
        <w:numPr>
          <w:ilvl w:val="0"/>
          <w:numId w:val="29"/>
        </w:numPr>
        <w:ind w:right="810"/>
        <w:rPr>
          <w:rFonts w:ascii="Arial" w:hAnsi="Arial" w:cs="Arial"/>
          <w:snapToGrid w:val="0"/>
          <w:sz w:val="18"/>
          <w:szCs w:val="18"/>
        </w:rPr>
      </w:pPr>
      <w:r w:rsidRPr="00EA5FB5">
        <w:rPr>
          <w:rFonts w:ascii="Arial" w:hAnsi="Arial" w:cs="Arial"/>
          <w:snapToGrid w:val="0"/>
          <w:sz w:val="18"/>
          <w:szCs w:val="18"/>
        </w:rPr>
        <w:t>Appears interested in content of course material</w:t>
      </w:r>
    </w:p>
    <w:p w:rsidR="00E06CB4" w:rsidRPr="00EA5FB5" w:rsidRDefault="00E06CB4" w:rsidP="00E06CB4">
      <w:pPr>
        <w:widowControl w:val="0"/>
        <w:numPr>
          <w:ilvl w:val="0"/>
          <w:numId w:val="29"/>
        </w:numPr>
        <w:ind w:right="810"/>
        <w:rPr>
          <w:rFonts w:ascii="Arial" w:hAnsi="Arial" w:cs="Arial"/>
          <w:snapToGrid w:val="0"/>
          <w:sz w:val="18"/>
          <w:szCs w:val="18"/>
        </w:rPr>
      </w:pPr>
      <w:r w:rsidRPr="00EA5FB5">
        <w:rPr>
          <w:rFonts w:ascii="Arial" w:hAnsi="Arial" w:cs="Arial"/>
          <w:snapToGrid w:val="0"/>
          <w:sz w:val="18"/>
          <w:szCs w:val="18"/>
        </w:rPr>
        <w:t xml:space="preserve">Initiates and contributes occasionally to class to class discussions, usually respectful of others’ opinions and views, </w:t>
      </w:r>
    </w:p>
    <w:p w:rsidR="00E06CB4" w:rsidRPr="00EA5FB5" w:rsidRDefault="00E06CB4" w:rsidP="00E06CB4">
      <w:pPr>
        <w:widowControl w:val="0"/>
        <w:numPr>
          <w:ilvl w:val="0"/>
          <w:numId w:val="29"/>
        </w:numPr>
        <w:ind w:right="810"/>
        <w:rPr>
          <w:rFonts w:ascii="Arial" w:hAnsi="Arial" w:cs="Arial"/>
          <w:snapToGrid w:val="0"/>
          <w:sz w:val="18"/>
          <w:szCs w:val="18"/>
        </w:rPr>
      </w:pPr>
      <w:r w:rsidRPr="00EA5FB5">
        <w:rPr>
          <w:rFonts w:ascii="Arial" w:hAnsi="Arial" w:cs="Arial"/>
          <w:snapToGrid w:val="0"/>
          <w:sz w:val="18"/>
          <w:szCs w:val="18"/>
        </w:rPr>
        <w:t>Participates in role plays, however, has difficulty remaining centered and/or demonstrating skill development</w:t>
      </w:r>
    </w:p>
    <w:p w:rsidR="00E06CB4" w:rsidRPr="00EA5FB5" w:rsidRDefault="00E06CB4" w:rsidP="00E06CB4">
      <w:pPr>
        <w:widowControl w:val="0"/>
        <w:numPr>
          <w:ilvl w:val="0"/>
          <w:numId w:val="29"/>
        </w:numPr>
        <w:ind w:right="810"/>
        <w:rPr>
          <w:rFonts w:ascii="Arial" w:hAnsi="Arial" w:cs="Arial"/>
          <w:snapToGrid w:val="0"/>
          <w:sz w:val="18"/>
          <w:szCs w:val="18"/>
        </w:rPr>
      </w:pPr>
      <w:r w:rsidRPr="00EA5FB5">
        <w:rPr>
          <w:rFonts w:ascii="Arial" w:hAnsi="Arial" w:cs="Arial"/>
          <w:snapToGrid w:val="0"/>
          <w:sz w:val="18"/>
          <w:szCs w:val="18"/>
        </w:rPr>
        <w:t xml:space="preserve">Usually takes responsibility for asking questions/seeking clarification </w:t>
      </w:r>
    </w:p>
    <w:p w:rsidR="00E06CB4" w:rsidRPr="00EA5FB5" w:rsidRDefault="00E06CB4" w:rsidP="00E06CB4">
      <w:pPr>
        <w:widowControl w:val="0"/>
        <w:numPr>
          <w:ilvl w:val="0"/>
          <w:numId w:val="29"/>
        </w:numPr>
        <w:ind w:right="810"/>
        <w:rPr>
          <w:rFonts w:ascii="Arial" w:hAnsi="Arial" w:cs="Arial"/>
          <w:snapToGrid w:val="0"/>
          <w:sz w:val="18"/>
          <w:szCs w:val="18"/>
        </w:rPr>
      </w:pPr>
      <w:r w:rsidRPr="00EA5FB5">
        <w:rPr>
          <w:rFonts w:ascii="Arial" w:hAnsi="Arial" w:cs="Arial"/>
          <w:snapToGrid w:val="0"/>
          <w:sz w:val="18"/>
          <w:szCs w:val="18"/>
        </w:rPr>
        <w:t>Demonstrates involvement in some aspects of the course</w:t>
      </w:r>
    </w:p>
    <w:p w:rsidR="00E06CB4" w:rsidRPr="00EA5FB5" w:rsidRDefault="00E06CB4" w:rsidP="00E06CB4">
      <w:pPr>
        <w:widowControl w:val="0"/>
        <w:numPr>
          <w:ilvl w:val="0"/>
          <w:numId w:val="29"/>
        </w:numPr>
        <w:ind w:right="810"/>
        <w:rPr>
          <w:rFonts w:ascii="Arial" w:hAnsi="Arial" w:cs="Arial"/>
          <w:snapToGrid w:val="0"/>
          <w:sz w:val="18"/>
          <w:szCs w:val="18"/>
        </w:rPr>
      </w:pPr>
      <w:r w:rsidRPr="00EA5FB5">
        <w:rPr>
          <w:rFonts w:ascii="Arial" w:hAnsi="Arial" w:cs="Arial"/>
          <w:snapToGrid w:val="0"/>
          <w:sz w:val="18"/>
          <w:szCs w:val="18"/>
        </w:rPr>
        <w:t xml:space="preserve">Demonstrates a low level of self-understanding and may lack commitment to personal and professional development </w:t>
      </w:r>
    </w:p>
    <w:p w:rsidR="00E06CB4" w:rsidRPr="00EA5FB5" w:rsidRDefault="00E06CB4" w:rsidP="00E06CB4">
      <w:pPr>
        <w:pStyle w:val="BodyText"/>
        <w:widowControl w:val="0"/>
        <w:numPr>
          <w:ilvl w:val="0"/>
          <w:numId w:val="29"/>
        </w:numPr>
        <w:spacing w:after="0"/>
        <w:ind w:right="810"/>
        <w:rPr>
          <w:rFonts w:ascii="Arial" w:hAnsi="Arial" w:cs="Arial"/>
          <w:snapToGrid w:val="0"/>
          <w:sz w:val="18"/>
          <w:szCs w:val="18"/>
        </w:rPr>
      </w:pPr>
      <w:r w:rsidRPr="00EA5FB5">
        <w:rPr>
          <w:rFonts w:ascii="Arial" w:hAnsi="Arial" w:cs="Arial"/>
          <w:snapToGrid w:val="0"/>
          <w:sz w:val="18"/>
          <w:szCs w:val="18"/>
        </w:rPr>
        <w:t>Occasionally disruptive, (involved in side discussions and reading other material during class etc.)</w:t>
      </w:r>
    </w:p>
    <w:p w:rsidR="00E06CB4" w:rsidRPr="00EA5FB5" w:rsidRDefault="00E06CB4" w:rsidP="00E06CB4">
      <w:pPr>
        <w:pStyle w:val="BodyText"/>
        <w:widowControl w:val="0"/>
        <w:numPr>
          <w:ilvl w:val="0"/>
          <w:numId w:val="29"/>
        </w:numPr>
        <w:spacing w:after="0"/>
        <w:ind w:right="810"/>
        <w:rPr>
          <w:rFonts w:ascii="Arial" w:hAnsi="Arial" w:cs="Arial"/>
          <w:snapToGrid w:val="0"/>
          <w:sz w:val="18"/>
          <w:szCs w:val="18"/>
        </w:rPr>
      </w:pPr>
      <w:r w:rsidRPr="00EA5FB5">
        <w:rPr>
          <w:rFonts w:ascii="Arial" w:hAnsi="Arial" w:cs="Arial"/>
          <w:snapToGrid w:val="0"/>
          <w:sz w:val="18"/>
          <w:szCs w:val="18"/>
        </w:rPr>
        <w:t xml:space="preserve">Experiences some difficulty integrating and demonstrating crisis intervention skills </w:t>
      </w:r>
    </w:p>
    <w:p w:rsidR="00E06CB4" w:rsidRPr="00316934" w:rsidRDefault="00E06CB4" w:rsidP="00E06CB4">
      <w:pPr>
        <w:pStyle w:val="Heading6"/>
        <w:ind w:right="810"/>
        <w:rPr>
          <w:rFonts w:ascii="Arial" w:hAnsi="Arial" w:cs="Arial"/>
          <w:bCs/>
          <w:i w:val="0"/>
          <w:sz w:val="18"/>
          <w:szCs w:val="18"/>
        </w:rPr>
      </w:pPr>
      <w:r w:rsidRPr="00316934">
        <w:rPr>
          <w:rFonts w:ascii="Arial" w:hAnsi="Arial" w:cs="Arial"/>
          <w:bCs/>
          <w:i w:val="0"/>
          <w:sz w:val="18"/>
          <w:szCs w:val="18"/>
          <w14:textOutline w14:w="9525" w14:cap="rnd" w14:cmpd="sng" w14:algn="ctr">
            <w14:solidFill>
              <w14:srgbClr w14:val="000000"/>
            </w14:solidFill>
            <w14:prstDash w14:val="solid"/>
            <w14:bevel/>
          </w14:textOutline>
        </w:rPr>
        <w:t>FEW EXPECTATIONS MET, SERIOUS CONCERNS NOTED 0-</w:t>
      </w:r>
      <w:r w:rsidR="00BA076E">
        <w:rPr>
          <w:rFonts w:ascii="Arial" w:hAnsi="Arial" w:cs="Arial"/>
          <w:bCs/>
          <w:i w:val="0"/>
          <w:sz w:val="18"/>
          <w:szCs w:val="18"/>
          <w14:textOutline w14:w="9525" w14:cap="rnd" w14:cmpd="sng" w14:algn="ctr">
            <w14:solidFill>
              <w14:srgbClr w14:val="000000"/>
            </w14:solidFill>
            <w14:prstDash w14:val="solid"/>
            <w14:bevel/>
          </w14:textOutline>
        </w:rPr>
        <w:t xml:space="preserve"> 9</w:t>
      </w:r>
      <w:r w:rsidR="00D70F51" w:rsidRPr="00316934">
        <w:rPr>
          <w:rFonts w:ascii="Arial" w:hAnsi="Arial" w:cs="Arial"/>
          <w:bCs/>
          <w:i w:val="0"/>
          <w:sz w:val="18"/>
          <w:szCs w:val="18"/>
          <w14:textOutline w14:w="9525" w14:cap="rnd" w14:cmpd="sng" w14:algn="ctr">
            <w14:solidFill>
              <w14:srgbClr w14:val="000000"/>
            </w14:solidFill>
            <w14:prstDash w14:val="solid"/>
            <w14:bevel/>
          </w14:textOutline>
        </w:rPr>
        <w:t xml:space="preserve"> </w:t>
      </w:r>
      <w:r w:rsidRPr="00316934">
        <w:rPr>
          <w:rFonts w:ascii="Arial" w:hAnsi="Arial" w:cs="Arial"/>
          <w:bCs/>
          <w:i w:val="0"/>
          <w:sz w:val="18"/>
          <w:szCs w:val="18"/>
          <w14:textOutline w14:w="9525" w14:cap="rnd" w14:cmpd="sng" w14:algn="ctr">
            <w14:solidFill>
              <w14:srgbClr w14:val="000000"/>
            </w14:solidFill>
            <w14:prstDash w14:val="solid"/>
            <w14:bevel/>
          </w14:textOutline>
        </w:rPr>
        <w:t>points</w:t>
      </w:r>
    </w:p>
    <w:p w:rsidR="00E06CB4" w:rsidRDefault="00E06CB4" w:rsidP="00E06CB4">
      <w:pPr>
        <w:widowControl w:val="0"/>
        <w:numPr>
          <w:ilvl w:val="0"/>
          <w:numId w:val="30"/>
        </w:numPr>
        <w:ind w:right="810"/>
        <w:rPr>
          <w:rFonts w:ascii="Arial" w:hAnsi="Arial" w:cs="Arial"/>
          <w:snapToGrid w:val="0"/>
          <w:sz w:val="18"/>
          <w:szCs w:val="18"/>
        </w:rPr>
      </w:pPr>
      <w:r w:rsidRPr="00EA5FB5">
        <w:rPr>
          <w:rFonts w:ascii="Arial" w:hAnsi="Arial" w:cs="Arial"/>
          <w:snapToGrid w:val="0"/>
          <w:sz w:val="18"/>
          <w:szCs w:val="18"/>
        </w:rPr>
        <w:t>Demonstrates minimal preparation, lack of knowledge of material</w:t>
      </w:r>
    </w:p>
    <w:p w:rsidR="00BA076E" w:rsidRPr="00EA5FB5" w:rsidRDefault="000805AE" w:rsidP="00E06CB4">
      <w:pPr>
        <w:widowControl w:val="0"/>
        <w:numPr>
          <w:ilvl w:val="0"/>
          <w:numId w:val="30"/>
        </w:numPr>
        <w:ind w:right="810"/>
        <w:rPr>
          <w:rFonts w:ascii="Arial" w:hAnsi="Arial" w:cs="Arial"/>
          <w:snapToGrid w:val="0"/>
          <w:sz w:val="18"/>
          <w:szCs w:val="18"/>
        </w:rPr>
      </w:pPr>
      <w:r>
        <w:rPr>
          <w:rFonts w:ascii="Arial" w:hAnsi="Arial" w:cs="Arial"/>
          <w:snapToGrid w:val="0"/>
          <w:sz w:val="18"/>
          <w:szCs w:val="18"/>
        </w:rPr>
        <w:t>Student attends less than 7</w:t>
      </w:r>
      <w:r w:rsidR="00BA076E">
        <w:rPr>
          <w:rFonts w:ascii="Arial" w:hAnsi="Arial" w:cs="Arial"/>
          <w:snapToGrid w:val="0"/>
          <w:sz w:val="18"/>
          <w:szCs w:val="18"/>
        </w:rPr>
        <w:t xml:space="preserve">0% of scheduled classes </w:t>
      </w:r>
    </w:p>
    <w:p w:rsidR="00E06CB4" w:rsidRPr="00EA5FB5" w:rsidRDefault="00E06CB4" w:rsidP="00E06CB4">
      <w:pPr>
        <w:widowControl w:val="0"/>
        <w:numPr>
          <w:ilvl w:val="0"/>
          <w:numId w:val="30"/>
        </w:numPr>
        <w:ind w:right="810"/>
        <w:rPr>
          <w:rFonts w:ascii="Arial" w:hAnsi="Arial" w:cs="Arial"/>
          <w:snapToGrid w:val="0"/>
          <w:sz w:val="18"/>
          <w:szCs w:val="18"/>
        </w:rPr>
      </w:pPr>
      <w:r w:rsidRPr="00EA5FB5">
        <w:rPr>
          <w:rFonts w:ascii="Arial" w:hAnsi="Arial" w:cs="Arial"/>
          <w:snapToGrid w:val="0"/>
          <w:sz w:val="18"/>
          <w:szCs w:val="18"/>
        </w:rPr>
        <w:t>Body language has given the impression of disinterest in content of class</w:t>
      </w:r>
    </w:p>
    <w:p w:rsidR="00E06CB4" w:rsidRPr="00EA5FB5" w:rsidRDefault="00E06CB4" w:rsidP="00E06CB4">
      <w:pPr>
        <w:pStyle w:val="BodyText"/>
        <w:widowControl w:val="0"/>
        <w:numPr>
          <w:ilvl w:val="0"/>
          <w:numId w:val="30"/>
        </w:numPr>
        <w:spacing w:after="0"/>
        <w:ind w:right="810"/>
        <w:rPr>
          <w:rFonts w:ascii="Arial" w:hAnsi="Arial" w:cs="Arial"/>
          <w:snapToGrid w:val="0"/>
          <w:sz w:val="18"/>
          <w:szCs w:val="18"/>
        </w:rPr>
      </w:pPr>
      <w:r w:rsidRPr="00EA5FB5">
        <w:rPr>
          <w:rFonts w:ascii="Arial" w:hAnsi="Arial" w:cs="Arial"/>
          <w:snapToGrid w:val="0"/>
          <w:sz w:val="18"/>
          <w:szCs w:val="18"/>
        </w:rPr>
        <w:t>Participates usually only when called on</w:t>
      </w:r>
    </w:p>
    <w:p w:rsidR="00E06CB4" w:rsidRPr="00EA5FB5" w:rsidRDefault="00E06CB4" w:rsidP="00E06CB4">
      <w:pPr>
        <w:pStyle w:val="BodyText"/>
        <w:widowControl w:val="0"/>
        <w:numPr>
          <w:ilvl w:val="0"/>
          <w:numId w:val="30"/>
        </w:numPr>
        <w:spacing w:after="0"/>
        <w:ind w:right="810"/>
        <w:rPr>
          <w:rFonts w:ascii="Arial" w:hAnsi="Arial" w:cs="Arial"/>
          <w:snapToGrid w:val="0"/>
          <w:sz w:val="18"/>
          <w:szCs w:val="18"/>
        </w:rPr>
      </w:pPr>
      <w:r w:rsidRPr="00EA5FB5">
        <w:rPr>
          <w:rFonts w:ascii="Arial" w:hAnsi="Arial" w:cs="Arial"/>
          <w:snapToGrid w:val="0"/>
          <w:sz w:val="18"/>
          <w:szCs w:val="18"/>
        </w:rPr>
        <w:t xml:space="preserve">Can be disrespectful of others opinions, can display tendency to dominate discussions or intimidate in ways that may discourage others from participating </w:t>
      </w:r>
    </w:p>
    <w:p w:rsidR="00E06CB4" w:rsidRPr="00EA5FB5" w:rsidRDefault="00E06CB4" w:rsidP="00E06CB4">
      <w:pPr>
        <w:pStyle w:val="BodyText"/>
        <w:widowControl w:val="0"/>
        <w:numPr>
          <w:ilvl w:val="0"/>
          <w:numId w:val="30"/>
        </w:numPr>
        <w:spacing w:after="0"/>
        <w:ind w:right="810"/>
        <w:rPr>
          <w:rFonts w:ascii="Arial" w:hAnsi="Arial" w:cs="Arial"/>
          <w:snapToGrid w:val="0"/>
          <w:sz w:val="18"/>
          <w:szCs w:val="18"/>
        </w:rPr>
      </w:pPr>
      <w:r w:rsidRPr="00EA5FB5">
        <w:rPr>
          <w:rFonts w:ascii="Arial" w:hAnsi="Arial" w:cs="Arial"/>
          <w:snapToGrid w:val="0"/>
          <w:sz w:val="18"/>
          <w:szCs w:val="18"/>
        </w:rPr>
        <w:t>Displays difficulty engaging in role plays and skill development</w:t>
      </w:r>
    </w:p>
    <w:p w:rsidR="00E06CB4" w:rsidRPr="00EA5FB5" w:rsidRDefault="00E06CB4" w:rsidP="00E06CB4">
      <w:pPr>
        <w:pStyle w:val="BodyText"/>
        <w:widowControl w:val="0"/>
        <w:numPr>
          <w:ilvl w:val="0"/>
          <w:numId w:val="30"/>
        </w:numPr>
        <w:spacing w:after="0"/>
        <w:ind w:right="810"/>
        <w:rPr>
          <w:rFonts w:ascii="Arial" w:hAnsi="Arial" w:cs="Arial"/>
          <w:snapToGrid w:val="0"/>
          <w:sz w:val="18"/>
          <w:szCs w:val="18"/>
        </w:rPr>
      </w:pPr>
      <w:r w:rsidRPr="00EA5FB5">
        <w:rPr>
          <w:rFonts w:ascii="Arial" w:hAnsi="Arial" w:cs="Arial"/>
          <w:snapToGrid w:val="0"/>
          <w:sz w:val="18"/>
          <w:szCs w:val="18"/>
        </w:rPr>
        <w:t>Does not take responsibility for asking questions/seeking clarification, and/or projects blame on others</w:t>
      </w:r>
    </w:p>
    <w:p w:rsidR="00E06CB4" w:rsidRPr="00EA5FB5" w:rsidRDefault="00E06CB4" w:rsidP="00E06CB4">
      <w:pPr>
        <w:pStyle w:val="BodyText"/>
        <w:widowControl w:val="0"/>
        <w:numPr>
          <w:ilvl w:val="0"/>
          <w:numId w:val="30"/>
        </w:numPr>
        <w:spacing w:after="0"/>
        <w:ind w:right="810"/>
        <w:rPr>
          <w:rFonts w:ascii="Arial" w:hAnsi="Arial" w:cs="Arial"/>
          <w:snapToGrid w:val="0"/>
          <w:sz w:val="18"/>
          <w:szCs w:val="18"/>
        </w:rPr>
      </w:pPr>
      <w:r w:rsidRPr="00EA5FB5">
        <w:rPr>
          <w:rFonts w:ascii="Arial" w:hAnsi="Arial" w:cs="Arial"/>
          <w:snapToGrid w:val="0"/>
          <w:sz w:val="18"/>
          <w:szCs w:val="18"/>
        </w:rPr>
        <w:t>Demonstrates minimal involvement in most aspects of the course</w:t>
      </w:r>
    </w:p>
    <w:p w:rsidR="00E06CB4" w:rsidRPr="00EA5FB5" w:rsidRDefault="00E06CB4" w:rsidP="00E06CB4">
      <w:pPr>
        <w:pStyle w:val="BodyText"/>
        <w:widowControl w:val="0"/>
        <w:numPr>
          <w:ilvl w:val="0"/>
          <w:numId w:val="30"/>
        </w:numPr>
        <w:spacing w:after="0"/>
        <w:ind w:right="810"/>
        <w:rPr>
          <w:rFonts w:ascii="Arial" w:hAnsi="Arial" w:cs="Arial"/>
          <w:snapToGrid w:val="0"/>
          <w:sz w:val="18"/>
          <w:szCs w:val="18"/>
        </w:rPr>
      </w:pPr>
      <w:r w:rsidRPr="00EA5FB5">
        <w:rPr>
          <w:rFonts w:ascii="Arial" w:hAnsi="Arial" w:cs="Arial"/>
          <w:snapToGrid w:val="0"/>
          <w:sz w:val="18"/>
          <w:szCs w:val="18"/>
        </w:rPr>
        <w:t>Demonstrates a noticeable lack of self-understanding and lack of commitment to personal and professional development</w:t>
      </w:r>
    </w:p>
    <w:p w:rsidR="00E06CB4" w:rsidRPr="00EA5FB5" w:rsidRDefault="00E06CB4" w:rsidP="00E06CB4">
      <w:pPr>
        <w:pStyle w:val="BodyText"/>
        <w:numPr>
          <w:ilvl w:val="0"/>
          <w:numId w:val="30"/>
        </w:numPr>
        <w:spacing w:after="0"/>
        <w:ind w:right="810"/>
        <w:rPr>
          <w:rFonts w:ascii="Arial" w:hAnsi="Arial" w:cs="Arial"/>
          <w:snapToGrid w:val="0"/>
          <w:sz w:val="18"/>
          <w:szCs w:val="18"/>
        </w:rPr>
      </w:pPr>
      <w:r w:rsidRPr="00EA5FB5">
        <w:rPr>
          <w:rFonts w:ascii="Arial" w:hAnsi="Arial" w:cs="Arial"/>
          <w:snapToGrid w:val="0"/>
          <w:sz w:val="18"/>
          <w:szCs w:val="18"/>
        </w:rPr>
        <w:t>Is disruptive (frequent side discussions, reading other materials during class, etc.)</w:t>
      </w:r>
    </w:p>
    <w:p w:rsidR="00E06CB4" w:rsidRPr="00EA5FB5" w:rsidRDefault="00E06CB4" w:rsidP="00E06CB4">
      <w:pPr>
        <w:pStyle w:val="BodyText"/>
        <w:numPr>
          <w:ilvl w:val="0"/>
          <w:numId w:val="30"/>
        </w:numPr>
        <w:spacing w:after="0"/>
        <w:ind w:right="810"/>
        <w:rPr>
          <w:rFonts w:ascii="Arial" w:hAnsi="Arial" w:cs="Arial"/>
          <w:snapToGrid w:val="0"/>
          <w:sz w:val="18"/>
          <w:szCs w:val="18"/>
        </w:rPr>
      </w:pPr>
      <w:r w:rsidRPr="00EA5FB5">
        <w:rPr>
          <w:rFonts w:ascii="Arial" w:hAnsi="Arial" w:cs="Arial"/>
          <w:snapToGrid w:val="0"/>
          <w:sz w:val="18"/>
          <w:szCs w:val="18"/>
        </w:rPr>
        <w:t xml:space="preserve">Significant difficulties noted with applying crisis intervention skills </w:t>
      </w:r>
    </w:p>
    <w:p w:rsidR="005475D0" w:rsidRPr="005475D0" w:rsidRDefault="005475D0" w:rsidP="00864F0E">
      <w:pPr>
        <w:pStyle w:val="EnvelopeReturn"/>
        <w:rPr>
          <w:rFonts w:cs="Arial"/>
          <w:sz w:val="22"/>
          <w:szCs w:val="22"/>
        </w:rPr>
      </w:pPr>
    </w:p>
    <w:sectPr w:rsidR="005475D0" w:rsidRPr="005475D0" w:rsidSect="00344906">
      <w:headerReference w:type="even" r:id="rId9"/>
      <w:headerReference w:type="default" r:id="rId10"/>
      <w:pgSz w:w="12240" w:h="15840"/>
      <w:pgMar w:top="1440" w:right="1800" w:bottom="27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66A" w:rsidRDefault="0026466A">
      <w:r>
        <w:separator/>
      </w:r>
    </w:p>
  </w:endnote>
  <w:endnote w:type="continuationSeparator" w:id="0">
    <w:p w:rsidR="0026466A" w:rsidRDefault="00264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66A" w:rsidRDefault="0026466A">
      <w:r>
        <w:separator/>
      </w:r>
    </w:p>
  </w:footnote>
  <w:footnote w:type="continuationSeparator" w:id="0">
    <w:p w:rsidR="0026466A" w:rsidRDefault="002646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66A" w:rsidRDefault="0026466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6466A" w:rsidRDefault="002646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66A" w:rsidRDefault="0026466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81DD6">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26466A">
      <w:tc>
        <w:tcPr>
          <w:tcW w:w="3794" w:type="dxa"/>
        </w:tcPr>
        <w:p w:rsidR="0026466A" w:rsidRDefault="0026466A">
          <w:pPr>
            <w:rPr>
              <w:rFonts w:ascii="Arial" w:hAnsi="Arial"/>
              <w:snapToGrid w:val="0"/>
            </w:rPr>
          </w:pPr>
          <w:r>
            <w:rPr>
              <w:rFonts w:ascii="Arial" w:hAnsi="Arial"/>
              <w:snapToGrid w:val="0"/>
            </w:rPr>
            <w:t>Crisis Intervention &amp; Resolution</w:t>
          </w:r>
        </w:p>
        <w:p w:rsidR="0026466A" w:rsidRDefault="0026466A">
          <w:pPr>
            <w:rPr>
              <w:rFonts w:ascii="Arial" w:hAnsi="Arial"/>
              <w:snapToGrid w:val="0"/>
            </w:rPr>
          </w:pPr>
        </w:p>
      </w:tc>
      <w:tc>
        <w:tcPr>
          <w:tcW w:w="1134" w:type="dxa"/>
        </w:tcPr>
        <w:p w:rsidR="0026466A" w:rsidRDefault="0026466A">
          <w:pPr>
            <w:pStyle w:val="Header"/>
            <w:jc w:val="center"/>
            <w:rPr>
              <w:rFonts w:ascii="Arial" w:hAnsi="Arial"/>
              <w:snapToGrid w:val="0"/>
            </w:rPr>
          </w:pPr>
        </w:p>
      </w:tc>
      <w:tc>
        <w:tcPr>
          <w:tcW w:w="3928" w:type="dxa"/>
        </w:tcPr>
        <w:p w:rsidR="0026466A" w:rsidRDefault="0026466A">
          <w:pPr>
            <w:pStyle w:val="Header"/>
            <w:jc w:val="right"/>
            <w:rPr>
              <w:rFonts w:ascii="Arial" w:hAnsi="Arial"/>
              <w:snapToGrid w:val="0"/>
            </w:rPr>
          </w:pPr>
          <w:r>
            <w:rPr>
              <w:rFonts w:ascii="Arial" w:hAnsi="Arial"/>
              <w:snapToGrid w:val="0"/>
            </w:rPr>
            <w:t>SSW222</w:t>
          </w:r>
        </w:p>
      </w:tc>
    </w:tr>
  </w:tbl>
  <w:p w:rsidR="0026466A" w:rsidRDefault="0026466A">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81400"/>
    <w:multiLevelType w:val="hybridMultilevel"/>
    <w:tmpl w:val="CB1201B0"/>
    <w:lvl w:ilvl="0" w:tplc="3AB6E20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1C15C39"/>
    <w:multiLevelType w:val="hybridMultilevel"/>
    <w:tmpl w:val="9552FE88"/>
    <w:lvl w:ilvl="0" w:tplc="3AB6E20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77815CE"/>
    <w:multiLevelType w:val="hybridMultilevel"/>
    <w:tmpl w:val="8722A5B4"/>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8">
    <w:nsid w:val="25CF25D0"/>
    <w:multiLevelType w:val="hybridMultilevel"/>
    <w:tmpl w:val="AB8CA59C"/>
    <w:lvl w:ilvl="0" w:tplc="3AB6E20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9A30BA5"/>
    <w:multiLevelType w:val="hybridMultilevel"/>
    <w:tmpl w:val="CA98E700"/>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0">
    <w:nsid w:val="2C0C7732"/>
    <w:multiLevelType w:val="hybridMultilevel"/>
    <w:tmpl w:val="FADA4A3A"/>
    <w:lvl w:ilvl="0" w:tplc="1D7808F6">
      <w:start w:val="6"/>
      <w:numFmt w:val="lowerLetter"/>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2C7F37F0"/>
    <w:multiLevelType w:val="multilevel"/>
    <w:tmpl w:val="5DF4B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4B5B2B"/>
    <w:multiLevelType w:val="hybridMultilevel"/>
    <w:tmpl w:val="9F1EF18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3">
    <w:nsid w:val="2D7E69C2"/>
    <w:multiLevelType w:val="hybridMultilevel"/>
    <w:tmpl w:val="0F520D38"/>
    <w:lvl w:ilvl="0" w:tplc="41085634">
      <w:start w:val="1"/>
      <w:numFmt w:val="lowerLetter"/>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4">
    <w:nsid w:val="307110DA"/>
    <w:multiLevelType w:val="hybridMultilevel"/>
    <w:tmpl w:val="5D66AD1A"/>
    <w:lvl w:ilvl="0" w:tplc="3AB6E20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416666A"/>
    <w:multiLevelType w:val="hybridMultilevel"/>
    <w:tmpl w:val="7C147E28"/>
    <w:lvl w:ilvl="0" w:tplc="3AB6E20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7EB7CA3"/>
    <w:multiLevelType w:val="hybridMultilevel"/>
    <w:tmpl w:val="8AF08C2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8">
    <w:nsid w:val="396B6C70"/>
    <w:multiLevelType w:val="hybridMultilevel"/>
    <w:tmpl w:val="95265E4A"/>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C86403E"/>
    <w:multiLevelType w:val="hybridMultilevel"/>
    <w:tmpl w:val="99AE1564"/>
    <w:lvl w:ilvl="0" w:tplc="3AB6E20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FE17357"/>
    <w:multiLevelType w:val="hybridMultilevel"/>
    <w:tmpl w:val="7024AE1C"/>
    <w:lvl w:ilvl="0" w:tplc="FD52F102">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21C149A"/>
    <w:multiLevelType w:val="hybridMultilevel"/>
    <w:tmpl w:val="2B0E04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78331C6D"/>
    <w:multiLevelType w:val="singleLevel"/>
    <w:tmpl w:val="0409000F"/>
    <w:lvl w:ilvl="0">
      <w:start w:val="1"/>
      <w:numFmt w:val="decimal"/>
      <w:lvlText w:val="%1."/>
      <w:lvlJc w:val="left"/>
      <w:pPr>
        <w:tabs>
          <w:tab w:val="num" w:pos="360"/>
        </w:tabs>
        <w:ind w:left="360" w:hanging="360"/>
      </w:pPr>
    </w:lvl>
  </w:abstractNum>
  <w:abstractNum w:abstractNumId="29">
    <w:nsid w:val="79A20AFF"/>
    <w:multiLevelType w:val="hybridMultilevel"/>
    <w:tmpl w:val="F4C25AEE"/>
    <w:lvl w:ilvl="0" w:tplc="3AB6E20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28"/>
  </w:num>
  <w:num w:numId="3">
    <w:abstractNumId w:val="15"/>
  </w:num>
  <w:num w:numId="4">
    <w:abstractNumId w:val="25"/>
  </w:num>
  <w:num w:numId="5">
    <w:abstractNumId w:val="30"/>
  </w:num>
  <w:num w:numId="6">
    <w:abstractNumId w:val="4"/>
  </w:num>
  <w:num w:numId="7">
    <w:abstractNumId w:val="2"/>
  </w:num>
  <w:num w:numId="8">
    <w:abstractNumId w:val="21"/>
  </w:num>
  <w:num w:numId="9">
    <w:abstractNumId w:val="26"/>
  </w:num>
  <w:num w:numId="10">
    <w:abstractNumId w:val="5"/>
  </w:num>
  <w:num w:numId="11">
    <w:abstractNumId w:val="20"/>
  </w:num>
  <w:num w:numId="12">
    <w:abstractNumId w:val="1"/>
  </w:num>
  <w:num w:numId="13">
    <w:abstractNumId w:val="27"/>
  </w:num>
  <w:num w:numId="14">
    <w:abstractNumId w:val="6"/>
  </w:num>
  <w:num w:numId="15">
    <w:abstractNumId w:val="0"/>
  </w:num>
  <w:num w:numId="16">
    <w:abstractNumId w:val="29"/>
  </w:num>
  <w:num w:numId="17">
    <w:abstractNumId w:val="10"/>
  </w:num>
  <w:num w:numId="18">
    <w:abstractNumId w:val="8"/>
  </w:num>
  <w:num w:numId="19">
    <w:abstractNumId w:val="13"/>
  </w:num>
  <w:num w:numId="20">
    <w:abstractNumId w:val="3"/>
  </w:num>
  <w:num w:numId="21">
    <w:abstractNumId w:val="22"/>
  </w:num>
  <w:num w:numId="22">
    <w:abstractNumId w:val="16"/>
  </w:num>
  <w:num w:numId="23">
    <w:abstractNumId w:val="14"/>
  </w:num>
  <w:num w:numId="24">
    <w:abstractNumId w:val="24"/>
  </w:num>
  <w:num w:numId="25">
    <w:abstractNumId w:val="23"/>
  </w:num>
  <w:num w:numId="26">
    <w:abstractNumId w:val="9"/>
  </w:num>
  <w:num w:numId="27">
    <w:abstractNumId w:val="17"/>
  </w:num>
  <w:num w:numId="28">
    <w:abstractNumId w:val="7"/>
  </w:num>
  <w:num w:numId="29">
    <w:abstractNumId w:val="12"/>
  </w:num>
  <w:num w:numId="30">
    <w:abstractNumId w:val="18"/>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A48"/>
    <w:rsid w:val="00024279"/>
    <w:rsid w:val="0004491B"/>
    <w:rsid w:val="00050E90"/>
    <w:rsid w:val="0005601D"/>
    <w:rsid w:val="000805AE"/>
    <w:rsid w:val="000C19BB"/>
    <w:rsid w:val="000C3A35"/>
    <w:rsid w:val="001040D7"/>
    <w:rsid w:val="00104E2B"/>
    <w:rsid w:val="0013201F"/>
    <w:rsid w:val="001428EB"/>
    <w:rsid w:val="00177078"/>
    <w:rsid w:val="001947B0"/>
    <w:rsid w:val="00194C7C"/>
    <w:rsid w:val="00196523"/>
    <w:rsid w:val="001A02B8"/>
    <w:rsid w:val="001B3414"/>
    <w:rsid w:val="001B72EE"/>
    <w:rsid w:val="001C30B2"/>
    <w:rsid w:val="001D433D"/>
    <w:rsid w:val="001F0BF5"/>
    <w:rsid w:val="002078F8"/>
    <w:rsid w:val="00245B76"/>
    <w:rsid w:val="00253C57"/>
    <w:rsid w:val="0026466A"/>
    <w:rsid w:val="0026705E"/>
    <w:rsid w:val="00283F8A"/>
    <w:rsid w:val="002924F6"/>
    <w:rsid w:val="00295232"/>
    <w:rsid w:val="002C5FF8"/>
    <w:rsid w:val="002D0F95"/>
    <w:rsid w:val="002D200A"/>
    <w:rsid w:val="002D240A"/>
    <w:rsid w:val="002D4DA8"/>
    <w:rsid w:val="00301FAA"/>
    <w:rsid w:val="00316934"/>
    <w:rsid w:val="00322E30"/>
    <w:rsid w:val="00344906"/>
    <w:rsid w:val="003527E1"/>
    <w:rsid w:val="0035594A"/>
    <w:rsid w:val="00394FB5"/>
    <w:rsid w:val="00397824"/>
    <w:rsid w:val="003D0B70"/>
    <w:rsid w:val="003D197A"/>
    <w:rsid w:val="003D5562"/>
    <w:rsid w:val="00441ECC"/>
    <w:rsid w:val="00455859"/>
    <w:rsid w:val="004A3698"/>
    <w:rsid w:val="004E298B"/>
    <w:rsid w:val="00532940"/>
    <w:rsid w:val="00533537"/>
    <w:rsid w:val="005475D0"/>
    <w:rsid w:val="0056705E"/>
    <w:rsid w:val="00580349"/>
    <w:rsid w:val="005A28BC"/>
    <w:rsid w:val="005C10A6"/>
    <w:rsid w:val="005C4FE9"/>
    <w:rsid w:val="00613807"/>
    <w:rsid w:val="0062534C"/>
    <w:rsid w:val="00626C24"/>
    <w:rsid w:val="006323DC"/>
    <w:rsid w:val="006455EB"/>
    <w:rsid w:val="0066499B"/>
    <w:rsid w:val="006F5CDD"/>
    <w:rsid w:val="006F6CE8"/>
    <w:rsid w:val="00713917"/>
    <w:rsid w:val="00721FF2"/>
    <w:rsid w:val="00723208"/>
    <w:rsid w:val="00754E67"/>
    <w:rsid w:val="00781DD6"/>
    <w:rsid w:val="0079713A"/>
    <w:rsid w:val="007A0698"/>
    <w:rsid w:val="007E29ED"/>
    <w:rsid w:val="007E6621"/>
    <w:rsid w:val="007F132C"/>
    <w:rsid w:val="00846119"/>
    <w:rsid w:val="00852082"/>
    <w:rsid w:val="00864F0E"/>
    <w:rsid w:val="00867048"/>
    <w:rsid w:val="00872D21"/>
    <w:rsid w:val="008A6D12"/>
    <w:rsid w:val="008B4A2D"/>
    <w:rsid w:val="00943EBB"/>
    <w:rsid w:val="009A251B"/>
    <w:rsid w:val="009B5B24"/>
    <w:rsid w:val="009C56A8"/>
    <w:rsid w:val="00A01D87"/>
    <w:rsid w:val="00A023DB"/>
    <w:rsid w:val="00A7679D"/>
    <w:rsid w:val="00A82C4F"/>
    <w:rsid w:val="00A85995"/>
    <w:rsid w:val="00A9176F"/>
    <w:rsid w:val="00A97B10"/>
    <w:rsid w:val="00AA6834"/>
    <w:rsid w:val="00AB2C25"/>
    <w:rsid w:val="00AC42E2"/>
    <w:rsid w:val="00AC5756"/>
    <w:rsid w:val="00AD083F"/>
    <w:rsid w:val="00AE0D4E"/>
    <w:rsid w:val="00B47A1B"/>
    <w:rsid w:val="00B50404"/>
    <w:rsid w:val="00B52856"/>
    <w:rsid w:val="00B5450D"/>
    <w:rsid w:val="00B778BA"/>
    <w:rsid w:val="00B81779"/>
    <w:rsid w:val="00B835FC"/>
    <w:rsid w:val="00BA076E"/>
    <w:rsid w:val="00BA119A"/>
    <w:rsid w:val="00BB6739"/>
    <w:rsid w:val="00BD2B32"/>
    <w:rsid w:val="00BE4A54"/>
    <w:rsid w:val="00C0550E"/>
    <w:rsid w:val="00C53F7E"/>
    <w:rsid w:val="00C97897"/>
    <w:rsid w:val="00D1300B"/>
    <w:rsid w:val="00D70F51"/>
    <w:rsid w:val="00D71F1E"/>
    <w:rsid w:val="00D85601"/>
    <w:rsid w:val="00D97281"/>
    <w:rsid w:val="00DA0463"/>
    <w:rsid w:val="00DC1839"/>
    <w:rsid w:val="00DC47AD"/>
    <w:rsid w:val="00DE7A48"/>
    <w:rsid w:val="00E06CB4"/>
    <w:rsid w:val="00E25868"/>
    <w:rsid w:val="00E81C8D"/>
    <w:rsid w:val="00E86FF6"/>
    <w:rsid w:val="00EA00B8"/>
    <w:rsid w:val="00EA5321"/>
    <w:rsid w:val="00EA5FB5"/>
    <w:rsid w:val="00EE6E49"/>
    <w:rsid w:val="00EF4EC9"/>
    <w:rsid w:val="00F0236B"/>
    <w:rsid w:val="00F430A9"/>
    <w:rsid w:val="00F71A06"/>
    <w:rsid w:val="00FB770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6">
    <w:name w:val="heading 6"/>
    <w:basedOn w:val="Normal"/>
    <w:next w:val="Normal"/>
    <w:link w:val="Heading6Char"/>
    <w:semiHidden/>
    <w:unhideWhenUsed/>
    <w:qFormat/>
    <w:rsid w:val="00E06CB4"/>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paragraph" w:styleId="BodyTextIndent2">
    <w:name w:val="Body Text Indent 2"/>
    <w:basedOn w:val="Normal"/>
    <w:link w:val="BodyTextIndent2Char"/>
    <w:rsid w:val="00FB7706"/>
    <w:pPr>
      <w:ind w:left="720"/>
    </w:pPr>
    <w:rPr>
      <w:rFonts w:ascii="Arial" w:hAnsi="Arial"/>
    </w:rPr>
  </w:style>
  <w:style w:type="character" w:customStyle="1" w:styleId="BodyTextIndent2Char">
    <w:name w:val="Body Text Indent 2 Char"/>
    <w:basedOn w:val="DefaultParagraphFont"/>
    <w:link w:val="BodyTextIndent2"/>
    <w:rsid w:val="00FB7706"/>
    <w:rPr>
      <w:rFonts w:ascii="Arial" w:hAnsi="Arial"/>
      <w:sz w:val="24"/>
      <w:lang w:val="en-US" w:eastAsia="en-US"/>
    </w:rPr>
  </w:style>
  <w:style w:type="character" w:customStyle="1" w:styleId="Heading6Char">
    <w:name w:val="Heading 6 Char"/>
    <w:basedOn w:val="DefaultParagraphFont"/>
    <w:link w:val="Heading6"/>
    <w:semiHidden/>
    <w:rsid w:val="00E06CB4"/>
    <w:rPr>
      <w:rFonts w:asciiTheme="majorHAnsi" w:eastAsiaTheme="majorEastAsia" w:hAnsiTheme="majorHAnsi" w:cstheme="majorBidi"/>
      <w:i/>
      <w:iCs/>
      <w:color w:val="243F60" w:themeColor="accent1" w:themeShade="7F"/>
      <w:sz w:val="24"/>
      <w:lang w:val="en-US" w:eastAsia="en-US"/>
    </w:rPr>
  </w:style>
  <w:style w:type="paragraph" w:styleId="BodyText">
    <w:name w:val="Body Text"/>
    <w:basedOn w:val="Normal"/>
    <w:link w:val="BodyTextChar"/>
    <w:rsid w:val="00E06CB4"/>
    <w:pPr>
      <w:spacing w:after="120"/>
    </w:pPr>
  </w:style>
  <w:style w:type="character" w:customStyle="1" w:styleId="BodyTextChar">
    <w:name w:val="Body Text Char"/>
    <w:basedOn w:val="DefaultParagraphFont"/>
    <w:link w:val="BodyText"/>
    <w:rsid w:val="00E06CB4"/>
    <w:rPr>
      <w:sz w:val="24"/>
      <w:lang w:val="en-US" w:eastAsia="en-US"/>
    </w:rPr>
  </w:style>
  <w:style w:type="character" w:customStyle="1" w:styleId="authorafilation1">
    <w:name w:val="author_afilation1"/>
    <w:basedOn w:val="DefaultParagraphFont"/>
    <w:rsid w:val="003527E1"/>
    <w:rPr>
      <w:b w:val="0"/>
      <w:bCs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6">
    <w:name w:val="heading 6"/>
    <w:basedOn w:val="Normal"/>
    <w:next w:val="Normal"/>
    <w:link w:val="Heading6Char"/>
    <w:semiHidden/>
    <w:unhideWhenUsed/>
    <w:qFormat/>
    <w:rsid w:val="00E06CB4"/>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paragraph" w:styleId="BodyTextIndent2">
    <w:name w:val="Body Text Indent 2"/>
    <w:basedOn w:val="Normal"/>
    <w:link w:val="BodyTextIndent2Char"/>
    <w:rsid w:val="00FB7706"/>
    <w:pPr>
      <w:ind w:left="720"/>
    </w:pPr>
    <w:rPr>
      <w:rFonts w:ascii="Arial" w:hAnsi="Arial"/>
    </w:rPr>
  </w:style>
  <w:style w:type="character" w:customStyle="1" w:styleId="BodyTextIndent2Char">
    <w:name w:val="Body Text Indent 2 Char"/>
    <w:basedOn w:val="DefaultParagraphFont"/>
    <w:link w:val="BodyTextIndent2"/>
    <w:rsid w:val="00FB7706"/>
    <w:rPr>
      <w:rFonts w:ascii="Arial" w:hAnsi="Arial"/>
      <w:sz w:val="24"/>
      <w:lang w:val="en-US" w:eastAsia="en-US"/>
    </w:rPr>
  </w:style>
  <w:style w:type="character" w:customStyle="1" w:styleId="Heading6Char">
    <w:name w:val="Heading 6 Char"/>
    <w:basedOn w:val="DefaultParagraphFont"/>
    <w:link w:val="Heading6"/>
    <w:semiHidden/>
    <w:rsid w:val="00E06CB4"/>
    <w:rPr>
      <w:rFonts w:asciiTheme="majorHAnsi" w:eastAsiaTheme="majorEastAsia" w:hAnsiTheme="majorHAnsi" w:cstheme="majorBidi"/>
      <w:i/>
      <w:iCs/>
      <w:color w:val="243F60" w:themeColor="accent1" w:themeShade="7F"/>
      <w:sz w:val="24"/>
      <w:lang w:val="en-US" w:eastAsia="en-US"/>
    </w:rPr>
  </w:style>
  <w:style w:type="paragraph" w:styleId="BodyText">
    <w:name w:val="Body Text"/>
    <w:basedOn w:val="Normal"/>
    <w:link w:val="BodyTextChar"/>
    <w:rsid w:val="00E06CB4"/>
    <w:pPr>
      <w:spacing w:after="120"/>
    </w:pPr>
  </w:style>
  <w:style w:type="character" w:customStyle="1" w:styleId="BodyTextChar">
    <w:name w:val="Body Text Char"/>
    <w:basedOn w:val="DefaultParagraphFont"/>
    <w:link w:val="BodyText"/>
    <w:rsid w:val="00E06CB4"/>
    <w:rPr>
      <w:sz w:val="24"/>
      <w:lang w:val="en-US" w:eastAsia="en-US"/>
    </w:rPr>
  </w:style>
  <w:style w:type="character" w:customStyle="1" w:styleId="authorafilation1">
    <w:name w:val="author_afilation1"/>
    <w:basedOn w:val="DefaultParagraphFont"/>
    <w:rsid w:val="003527E1"/>
    <w:rPr>
      <w:b w:val="0"/>
      <w:b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661009709">
      <w:bodyDiv w:val="1"/>
      <w:marLeft w:val="0"/>
      <w:marRight w:val="0"/>
      <w:marTop w:val="0"/>
      <w:marBottom w:val="0"/>
      <w:divBdr>
        <w:top w:val="none" w:sz="0" w:space="0" w:color="auto"/>
        <w:left w:val="none" w:sz="0" w:space="0" w:color="auto"/>
        <w:bottom w:val="none" w:sz="0" w:space="0" w:color="auto"/>
        <w:right w:val="none" w:sz="0" w:space="0" w:color="auto"/>
      </w:divBdr>
    </w:div>
    <w:div w:id="1248274418">
      <w:bodyDiv w:val="1"/>
      <w:marLeft w:val="0"/>
      <w:marRight w:val="0"/>
      <w:marTop w:val="0"/>
      <w:marBottom w:val="0"/>
      <w:divBdr>
        <w:top w:val="none" w:sz="0" w:space="0" w:color="auto"/>
        <w:left w:val="none" w:sz="0" w:space="0" w:color="auto"/>
        <w:bottom w:val="none" w:sz="0" w:space="0" w:color="auto"/>
        <w:right w:val="none" w:sz="0" w:space="0" w:color="auto"/>
      </w:divBdr>
      <w:divsChild>
        <w:div w:id="163710905">
          <w:marLeft w:val="0"/>
          <w:marRight w:val="0"/>
          <w:marTop w:val="0"/>
          <w:marBottom w:val="0"/>
          <w:divBdr>
            <w:top w:val="none" w:sz="0" w:space="0" w:color="auto"/>
            <w:left w:val="none" w:sz="0" w:space="0" w:color="auto"/>
            <w:bottom w:val="none" w:sz="0" w:space="0" w:color="auto"/>
            <w:right w:val="none" w:sz="0" w:space="0" w:color="auto"/>
          </w:divBdr>
          <w:divsChild>
            <w:div w:id="841354962">
              <w:marLeft w:val="0"/>
              <w:marRight w:val="0"/>
              <w:marTop w:val="0"/>
              <w:marBottom w:val="0"/>
              <w:divBdr>
                <w:top w:val="none" w:sz="0" w:space="0" w:color="auto"/>
                <w:left w:val="none" w:sz="0" w:space="0" w:color="auto"/>
                <w:bottom w:val="none" w:sz="0" w:space="0" w:color="auto"/>
                <w:right w:val="none" w:sz="0" w:space="0" w:color="auto"/>
              </w:divBdr>
              <w:divsChild>
                <w:div w:id="1246912276">
                  <w:marLeft w:val="0"/>
                  <w:marRight w:val="0"/>
                  <w:marTop w:val="0"/>
                  <w:marBottom w:val="0"/>
                  <w:divBdr>
                    <w:top w:val="none" w:sz="0" w:space="0" w:color="auto"/>
                    <w:left w:val="none" w:sz="0" w:space="0" w:color="auto"/>
                    <w:bottom w:val="none" w:sz="0" w:space="0" w:color="auto"/>
                    <w:right w:val="none" w:sz="0" w:space="0" w:color="auto"/>
                  </w:divBdr>
                  <w:divsChild>
                    <w:div w:id="990980734">
                      <w:marLeft w:val="135"/>
                      <w:marRight w:val="0"/>
                      <w:marTop w:val="0"/>
                      <w:marBottom w:val="0"/>
                      <w:divBdr>
                        <w:top w:val="none" w:sz="0" w:space="0" w:color="auto"/>
                        <w:left w:val="none" w:sz="0" w:space="0" w:color="auto"/>
                        <w:bottom w:val="none" w:sz="0" w:space="0" w:color="auto"/>
                        <w:right w:val="none" w:sz="0" w:space="0" w:color="auto"/>
                      </w:divBdr>
                      <w:divsChild>
                        <w:div w:id="753093575">
                          <w:marLeft w:val="0"/>
                          <w:marRight w:val="0"/>
                          <w:marTop w:val="0"/>
                          <w:marBottom w:val="150"/>
                          <w:divBdr>
                            <w:top w:val="none" w:sz="0" w:space="0" w:color="auto"/>
                            <w:left w:val="none" w:sz="0" w:space="0" w:color="auto"/>
                            <w:bottom w:val="none" w:sz="0" w:space="0" w:color="auto"/>
                            <w:right w:val="none" w:sz="0" w:space="0" w:color="auto"/>
                          </w:divBdr>
                          <w:divsChild>
                            <w:div w:id="1063258337">
                              <w:marLeft w:val="150"/>
                              <w:marRight w:val="0"/>
                              <w:marTop w:val="0"/>
                              <w:marBottom w:val="0"/>
                              <w:divBdr>
                                <w:top w:val="none" w:sz="0" w:space="0" w:color="auto"/>
                                <w:left w:val="none" w:sz="0" w:space="0" w:color="auto"/>
                                <w:bottom w:val="none" w:sz="0" w:space="0" w:color="auto"/>
                                <w:right w:val="none" w:sz="0" w:space="0" w:color="auto"/>
                              </w:divBdr>
                              <w:divsChild>
                                <w:div w:id="126800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C9C35D-1173-429B-98C5-9C1EFD6F0FBE}"/>
</file>

<file path=customXml/itemProps2.xml><?xml version="1.0" encoding="utf-8"?>
<ds:datastoreItem xmlns:ds="http://schemas.openxmlformats.org/officeDocument/2006/customXml" ds:itemID="{C582B8BF-6362-4C11-84A3-B4DA1CF44F30}"/>
</file>

<file path=customXml/itemProps3.xml><?xml version="1.0" encoding="utf-8"?>
<ds:datastoreItem xmlns:ds="http://schemas.openxmlformats.org/officeDocument/2006/customXml" ds:itemID="{C0849983-FFEB-405D-9CB2-D626E7B85FE3}"/>
</file>

<file path=docProps/app.xml><?xml version="1.0" encoding="utf-8"?>
<Properties xmlns="http://schemas.openxmlformats.org/officeDocument/2006/extended-properties" xmlns:vt="http://schemas.openxmlformats.org/officeDocument/2006/docPropsVTypes">
  <Template>Normal.dotm</Template>
  <TotalTime>1</TotalTime>
  <Pages>8</Pages>
  <Words>2152</Words>
  <Characters>12267</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14391</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gguidocci</dc:creator>
  <cp:lastModifiedBy>Gina Guidocci</cp:lastModifiedBy>
  <cp:revision>2</cp:revision>
  <cp:lastPrinted>2013-12-24T14:17:00Z</cp:lastPrinted>
  <dcterms:created xsi:type="dcterms:W3CDTF">2013-12-24T14:19:00Z</dcterms:created>
  <dcterms:modified xsi:type="dcterms:W3CDTF">2013-12-24T14:19:00Z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2416000</vt:r8>
  </property>
</Properties>
</file>